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011C06" w14:textId="1F6798D1" w:rsidR="00BC031C" w:rsidRPr="00EA53FA" w:rsidRDefault="00EA53FA" w:rsidP="00BC031C">
      <w:pPr>
        <w:rPr>
          <w:rtl/>
        </w:rPr>
      </w:pPr>
      <w:r w:rsidRPr="00EA53FA">
        <w:rPr>
          <w:rFonts w:ascii="David" w:hAnsi="David" w:cs="David" w:hint="cs"/>
          <w:b/>
          <w:bCs/>
          <w:sz w:val="24"/>
          <w:szCs w:val="24"/>
          <w:rtl/>
        </w:rPr>
        <w:t xml:space="preserve">נספח </w:t>
      </w:r>
      <w:r w:rsidR="00CF3F31">
        <w:rPr>
          <w:rFonts w:ascii="David" w:hAnsi="David" w:cs="David" w:hint="cs"/>
          <w:b/>
          <w:bCs/>
          <w:sz w:val="24"/>
          <w:szCs w:val="24"/>
          <w:rtl/>
        </w:rPr>
        <w:t>ו</w:t>
      </w:r>
      <w:r w:rsidRPr="00EA53FA">
        <w:rPr>
          <w:rFonts w:ascii="David" w:hAnsi="David" w:cs="David" w:hint="cs"/>
          <w:b/>
          <w:bCs/>
          <w:sz w:val="24"/>
          <w:szCs w:val="24"/>
          <w:rtl/>
        </w:rPr>
        <w:t>'</w:t>
      </w:r>
    </w:p>
    <w:p w14:paraId="1139503F" w14:textId="61D88D91" w:rsidR="004E318A" w:rsidRPr="00B81C5A" w:rsidRDefault="004E318A" w:rsidP="004E318A">
      <w:pPr>
        <w:autoSpaceDE w:val="0"/>
        <w:autoSpaceDN w:val="0"/>
        <w:adjustRightInd w:val="0"/>
        <w:spacing w:after="0"/>
        <w:jc w:val="center"/>
        <w:rPr>
          <w:rFonts w:ascii="David" w:hAnsi="David" w:cs="David"/>
          <w:b/>
          <w:bCs/>
          <w:sz w:val="24"/>
          <w:szCs w:val="24"/>
          <w:u w:val="single"/>
          <w:rtl/>
        </w:rPr>
      </w:pPr>
      <w:r w:rsidRPr="00B81C5A">
        <w:rPr>
          <w:rFonts w:ascii="David" w:hAnsi="David" w:cs="David" w:hint="cs"/>
          <w:b/>
          <w:bCs/>
          <w:sz w:val="24"/>
          <w:szCs w:val="24"/>
          <w:u w:val="single"/>
          <w:rtl/>
        </w:rPr>
        <w:t xml:space="preserve">נספח </w:t>
      </w:r>
      <w:r w:rsidR="00112512">
        <w:rPr>
          <w:rFonts w:ascii="David" w:hAnsi="David" w:cs="David" w:hint="cs"/>
          <w:b/>
          <w:bCs/>
          <w:sz w:val="24"/>
          <w:szCs w:val="24"/>
          <w:u w:val="single"/>
          <w:rtl/>
        </w:rPr>
        <w:t>ו</w:t>
      </w:r>
      <w:r w:rsidRPr="00B81C5A">
        <w:rPr>
          <w:rFonts w:ascii="David" w:hAnsi="David" w:cs="David" w:hint="cs"/>
          <w:b/>
          <w:bCs/>
          <w:sz w:val="24"/>
          <w:szCs w:val="24"/>
          <w:u w:val="single"/>
          <w:rtl/>
        </w:rPr>
        <w:t xml:space="preserve">' </w:t>
      </w:r>
      <w:r w:rsidRPr="00B81C5A">
        <w:rPr>
          <w:rFonts w:ascii="David" w:hAnsi="David" w:cs="David"/>
          <w:b/>
          <w:bCs/>
          <w:sz w:val="24"/>
          <w:szCs w:val="24"/>
          <w:u w:val="single"/>
          <w:rtl/>
        </w:rPr>
        <w:t>–</w:t>
      </w:r>
      <w:r w:rsidRPr="00B81C5A">
        <w:rPr>
          <w:rFonts w:ascii="David" w:hAnsi="David" w:cs="David" w:hint="cs"/>
          <w:b/>
          <w:bCs/>
          <w:sz w:val="24"/>
          <w:szCs w:val="24"/>
          <w:u w:val="single"/>
          <w:rtl/>
        </w:rPr>
        <w:t xml:space="preserve"> אישור קיום ביטוחים</w:t>
      </w:r>
    </w:p>
    <w:p w14:paraId="2EC54C5C" w14:textId="77777777" w:rsidR="004E318A" w:rsidRPr="00575C8C" w:rsidRDefault="004E318A" w:rsidP="004E318A">
      <w:pPr>
        <w:autoSpaceDE w:val="0"/>
        <w:autoSpaceDN w:val="0"/>
        <w:adjustRightInd w:val="0"/>
        <w:spacing w:after="0"/>
        <w:jc w:val="center"/>
        <w:rPr>
          <w:rFonts w:ascii="David" w:hAnsi="David" w:cs="David"/>
          <w:b/>
          <w:bCs/>
          <w:sz w:val="24"/>
          <w:szCs w:val="24"/>
        </w:rPr>
      </w:pPr>
    </w:p>
    <w:p w14:paraId="7C9D8443" w14:textId="77777777" w:rsidR="008B6BCA" w:rsidRPr="008B6BCA" w:rsidRDefault="008B6BCA" w:rsidP="004E318A">
      <w:pPr>
        <w:autoSpaceDE w:val="0"/>
        <w:autoSpaceDN w:val="0"/>
        <w:adjustRightInd w:val="0"/>
        <w:spacing w:after="0"/>
        <w:jc w:val="both"/>
        <w:rPr>
          <w:rFonts w:ascii="David" w:hAnsi="David" w:cs="David"/>
          <w:sz w:val="24"/>
          <w:szCs w:val="24"/>
          <w:rtl/>
        </w:rPr>
      </w:pPr>
    </w:p>
    <w:p w14:paraId="127EF398" w14:textId="6D5E9877" w:rsidR="004B7C41" w:rsidRPr="00473638" w:rsidRDefault="008B6BCA" w:rsidP="004B7C41">
      <w:pPr>
        <w:autoSpaceDE w:val="0"/>
        <w:autoSpaceDN w:val="0"/>
        <w:adjustRightInd w:val="0"/>
        <w:spacing w:after="0"/>
        <w:jc w:val="both"/>
        <w:rPr>
          <w:rFonts w:ascii="David" w:hAnsi="David" w:cs="David"/>
          <w:b/>
          <w:bCs/>
          <w:sz w:val="24"/>
          <w:szCs w:val="24"/>
          <w:rtl/>
        </w:rPr>
      </w:pPr>
      <w:r w:rsidRPr="00473638">
        <w:rPr>
          <w:rFonts w:ascii="David" w:hAnsi="David" w:cs="David"/>
          <w:b/>
          <w:bCs/>
          <w:sz w:val="24"/>
          <w:szCs w:val="24"/>
          <w:rtl/>
        </w:rPr>
        <w:t>לעניין הגדרות נספח ביטוח זה:</w:t>
      </w:r>
      <w:r w:rsidRPr="00473638">
        <w:rPr>
          <w:rFonts w:ascii="David" w:hAnsi="David" w:cs="David" w:hint="cs"/>
          <w:b/>
          <w:bCs/>
          <w:sz w:val="24"/>
          <w:szCs w:val="24"/>
          <w:rtl/>
        </w:rPr>
        <w:t xml:space="preserve"> </w:t>
      </w:r>
    </w:p>
    <w:p w14:paraId="6BE63853" w14:textId="77777777" w:rsidR="004B7C41" w:rsidRDefault="004B7C41" w:rsidP="004B7C41">
      <w:pPr>
        <w:autoSpaceDE w:val="0"/>
        <w:autoSpaceDN w:val="0"/>
        <w:adjustRightInd w:val="0"/>
        <w:spacing w:after="0"/>
        <w:jc w:val="both"/>
        <w:rPr>
          <w:rFonts w:ascii="David" w:hAnsi="David" w:cs="David"/>
          <w:sz w:val="24"/>
          <w:szCs w:val="24"/>
          <w:rtl/>
        </w:rPr>
      </w:pPr>
    </w:p>
    <w:p w14:paraId="5A38C6A7" w14:textId="467AB107" w:rsidR="004B7C41" w:rsidRDefault="004B7C41" w:rsidP="004B7C41">
      <w:pPr>
        <w:autoSpaceDE w:val="0"/>
        <w:autoSpaceDN w:val="0"/>
        <w:adjustRightInd w:val="0"/>
        <w:spacing w:after="0"/>
        <w:jc w:val="both"/>
        <w:rPr>
          <w:rFonts w:ascii="David" w:hAnsi="David" w:cs="David"/>
          <w:sz w:val="24"/>
          <w:szCs w:val="24"/>
          <w:rtl/>
        </w:rPr>
      </w:pPr>
      <w:r>
        <w:rPr>
          <w:rFonts w:ascii="David" w:hAnsi="David" w:cs="David" w:hint="cs"/>
          <w:sz w:val="24"/>
          <w:szCs w:val="24"/>
          <w:rtl/>
        </w:rPr>
        <w:t>"</w:t>
      </w:r>
      <w:r w:rsidR="008B6BCA" w:rsidRPr="008B6BCA">
        <w:rPr>
          <w:rFonts w:ascii="David" w:hAnsi="David" w:cs="David"/>
          <w:sz w:val="24"/>
          <w:szCs w:val="24"/>
          <w:rtl/>
        </w:rPr>
        <w:t>המבוטח"</w:t>
      </w:r>
      <w:r>
        <w:rPr>
          <w:rFonts w:ascii="David" w:hAnsi="David" w:cs="David" w:hint="cs"/>
          <w:sz w:val="24"/>
          <w:szCs w:val="24"/>
          <w:rtl/>
        </w:rPr>
        <w:t>- הזוכה במכרז</w:t>
      </w:r>
      <w:r w:rsidR="008B6BCA" w:rsidRPr="008B6BCA">
        <w:rPr>
          <w:rFonts w:ascii="David" w:hAnsi="David" w:cs="David"/>
          <w:sz w:val="24"/>
          <w:szCs w:val="24"/>
          <w:rtl/>
        </w:rPr>
        <w:t xml:space="preserve">     </w:t>
      </w:r>
    </w:p>
    <w:p w14:paraId="375B1336" w14:textId="77777777" w:rsidR="004B7C41" w:rsidRDefault="004B7C41" w:rsidP="004B7C41">
      <w:pPr>
        <w:autoSpaceDE w:val="0"/>
        <w:autoSpaceDN w:val="0"/>
        <w:adjustRightInd w:val="0"/>
        <w:spacing w:after="0"/>
        <w:jc w:val="both"/>
        <w:rPr>
          <w:rFonts w:ascii="David" w:hAnsi="David" w:cs="David"/>
          <w:sz w:val="24"/>
          <w:szCs w:val="24"/>
          <w:rtl/>
        </w:rPr>
      </w:pPr>
    </w:p>
    <w:p w14:paraId="517399A8" w14:textId="4B3B272F" w:rsidR="004B7C41" w:rsidRDefault="008B6BCA" w:rsidP="004B7C41">
      <w:pPr>
        <w:autoSpaceDE w:val="0"/>
        <w:autoSpaceDN w:val="0"/>
        <w:adjustRightInd w:val="0"/>
        <w:spacing w:after="0"/>
        <w:jc w:val="both"/>
        <w:rPr>
          <w:rFonts w:ascii="David" w:hAnsi="David" w:cs="David"/>
          <w:sz w:val="24"/>
          <w:szCs w:val="24"/>
          <w:rtl/>
        </w:rPr>
      </w:pPr>
      <w:r w:rsidRPr="008B6BCA">
        <w:rPr>
          <w:rFonts w:ascii="David" w:hAnsi="David" w:cs="David"/>
          <w:sz w:val="24"/>
          <w:szCs w:val="24"/>
          <w:rtl/>
        </w:rPr>
        <w:t>"-מבקש האישור" –</w:t>
      </w:r>
      <w:r>
        <w:rPr>
          <w:rFonts w:ascii="David" w:hAnsi="David" w:cs="David" w:hint="cs"/>
          <w:sz w:val="24"/>
          <w:szCs w:val="24"/>
          <w:rtl/>
        </w:rPr>
        <w:t xml:space="preserve"> </w:t>
      </w:r>
      <w:r w:rsidR="004B7C41">
        <w:rPr>
          <w:rFonts w:ascii="David" w:hAnsi="David" w:cs="David" w:hint="cs"/>
          <w:sz w:val="24"/>
          <w:szCs w:val="24"/>
          <w:rtl/>
        </w:rPr>
        <w:t xml:space="preserve">אשכול רשויות השרון ו/או כל הרשויות החברות באשכול </w:t>
      </w:r>
      <w:r w:rsidRPr="008B6BCA">
        <w:rPr>
          <w:rFonts w:ascii="David" w:hAnsi="David" w:cs="David"/>
          <w:sz w:val="24"/>
          <w:szCs w:val="24"/>
          <w:rtl/>
        </w:rPr>
        <w:t xml:space="preserve">ו/או תאגידים ו/או חברות עירוניים ו/או גופי סמך </w:t>
      </w:r>
      <w:proofErr w:type="spellStart"/>
      <w:r w:rsidRPr="008B6BCA">
        <w:rPr>
          <w:rFonts w:ascii="David" w:hAnsi="David" w:cs="David"/>
          <w:sz w:val="24"/>
          <w:szCs w:val="24"/>
          <w:rtl/>
        </w:rPr>
        <w:t>רשותיים</w:t>
      </w:r>
      <w:proofErr w:type="spellEnd"/>
      <w:r w:rsidRPr="008B6BCA">
        <w:rPr>
          <w:rFonts w:ascii="David" w:hAnsi="David" w:cs="David"/>
          <w:sz w:val="24"/>
          <w:szCs w:val="24"/>
          <w:rtl/>
        </w:rPr>
        <w:t xml:space="preserve"> ו/או עמותות בשליטתם ו/או נבחריהם</w:t>
      </w:r>
      <w:r w:rsidR="004B7C41">
        <w:rPr>
          <w:rFonts w:ascii="David" w:hAnsi="David" w:cs="David" w:hint="cs"/>
          <w:sz w:val="24"/>
          <w:szCs w:val="24"/>
          <w:rtl/>
        </w:rPr>
        <w:t xml:space="preserve"> </w:t>
      </w:r>
      <w:r w:rsidRPr="008B6BCA">
        <w:rPr>
          <w:rFonts w:ascii="David" w:hAnsi="David" w:cs="David"/>
          <w:sz w:val="24"/>
          <w:szCs w:val="24"/>
          <w:rtl/>
        </w:rPr>
        <w:t xml:space="preserve">ו/או מנהליהם ו/או עובדיהם . </w:t>
      </w:r>
    </w:p>
    <w:p w14:paraId="2DB178B2" w14:textId="77777777" w:rsidR="004B7C41" w:rsidRDefault="004B7C41" w:rsidP="004B7C41">
      <w:pPr>
        <w:autoSpaceDE w:val="0"/>
        <w:autoSpaceDN w:val="0"/>
        <w:adjustRightInd w:val="0"/>
        <w:spacing w:after="0"/>
        <w:jc w:val="both"/>
        <w:rPr>
          <w:rFonts w:ascii="David" w:hAnsi="David" w:cs="David"/>
          <w:sz w:val="24"/>
          <w:szCs w:val="24"/>
          <w:rtl/>
        </w:rPr>
      </w:pPr>
    </w:p>
    <w:p w14:paraId="1096B3ED" w14:textId="5D7A08D3" w:rsidR="008B6BCA" w:rsidRPr="008B6BCA" w:rsidRDefault="008B6BCA" w:rsidP="004B7C41">
      <w:pPr>
        <w:autoSpaceDE w:val="0"/>
        <w:autoSpaceDN w:val="0"/>
        <w:adjustRightInd w:val="0"/>
        <w:spacing w:after="0"/>
        <w:jc w:val="both"/>
        <w:rPr>
          <w:rFonts w:ascii="David" w:hAnsi="David" w:cs="David"/>
          <w:sz w:val="24"/>
          <w:szCs w:val="24"/>
          <w:rtl/>
        </w:rPr>
      </w:pPr>
      <w:r w:rsidRPr="008B6BCA">
        <w:rPr>
          <w:rFonts w:ascii="David" w:hAnsi="David" w:cs="David"/>
          <w:sz w:val="24"/>
          <w:szCs w:val="24"/>
          <w:rtl/>
        </w:rPr>
        <w:t xml:space="preserve">"השירותים" – להפעלת </w:t>
      </w:r>
      <w:r w:rsidR="004B7C41">
        <w:rPr>
          <w:rFonts w:ascii="David" w:hAnsi="David" w:cs="David" w:hint="cs"/>
          <w:sz w:val="24"/>
          <w:szCs w:val="24"/>
          <w:rtl/>
        </w:rPr>
        <w:t xml:space="preserve">מרכזי </w:t>
      </w:r>
      <w:proofErr w:type="spellStart"/>
      <w:r w:rsidR="004B7C41">
        <w:rPr>
          <w:rFonts w:ascii="David" w:hAnsi="David" w:cs="David" w:hint="cs"/>
          <w:sz w:val="24"/>
          <w:szCs w:val="24"/>
          <w:rtl/>
        </w:rPr>
        <w:t>חכ"מ</w:t>
      </w:r>
      <w:proofErr w:type="spellEnd"/>
      <w:r w:rsidR="004B7C41">
        <w:rPr>
          <w:rFonts w:ascii="David" w:hAnsi="David" w:cs="David" w:hint="cs"/>
          <w:sz w:val="24"/>
          <w:szCs w:val="24"/>
          <w:rtl/>
        </w:rPr>
        <w:t xml:space="preserve"> </w:t>
      </w:r>
    </w:p>
    <w:p w14:paraId="13C4BCBA" w14:textId="77777777" w:rsidR="004B7C41" w:rsidRDefault="004B7C41" w:rsidP="008B6BCA">
      <w:pPr>
        <w:autoSpaceDE w:val="0"/>
        <w:autoSpaceDN w:val="0"/>
        <w:adjustRightInd w:val="0"/>
        <w:spacing w:after="0"/>
        <w:jc w:val="both"/>
        <w:rPr>
          <w:rFonts w:ascii="David" w:hAnsi="David" w:cs="David"/>
          <w:sz w:val="24"/>
          <w:szCs w:val="24"/>
          <w:rtl/>
        </w:rPr>
      </w:pPr>
    </w:p>
    <w:p w14:paraId="2B1328BA" w14:textId="309B9E13" w:rsidR="00EF5444" w:rsidRPr="00EF5444" w:rsidRDefault="00EF5444" w:rsidP="00EF5444">
      <w:pPr>
        <w:pStyle w:val="a9"/>
        <w:numPr>
          <w:ilvl w:val="0"/>
          <w:numId w:val="103"/>
        </w:numPr>
        <w:autoSpaceDE w:val="0"/>
        <w:autoSpaceDN w:val="0"/>
        <w:adjustRightInd w:val="0"/>
        <w:spacing w:after="0"/>
        <w:ind w:left="283" w:hanging="283"/>
        <w:jc w:val="both"/>
        <w:rPr>
          <w:rFonts w:ascii="David" w:hAnsi="David" w:cs="David"/>
          <w:sz w:val="24"/>
          <w:szCs w:val="24"/>
          <w:rtl/>
        </w:rPr>
      </w:pPr>
      <w:r w:rsidRPr="00EF5444">
        <w:rPr>
          <w:rFonts w:ascii="David" w:hAnsi="David" w:cs="David"/>
          <w:sz w:val="24"/>
          <w:szCs w:val="24"/>
          <w:rtl/>
        </w:rPr>
        <w:t>ה</w:t>
      </w:r>
      <w:r>
        <w:rPr>
          <w:rFonts w:ascii="David" w:hAnsi="David" w:cs="David" w:hint="cs"/>
          <w:sz w:val="24"/>
          <w:szCs w:val="24"/>
          <w:rtl/>
        </w:rPr>
        <w:t>מבוטח</w:t>
      </w:r>
      <w:r w:rsidRPr="00EF5444">
        <w:rPr>
          <w:rFonts w:ascii="David" w:hAnsi="David" w:cs="David"/>
          <w:sz w:val="24"/>
          <w:szCs w:val="24"/>
          <w:rtl/>
        </w:rPr>
        <w:t xml:space="preserve"> יהיה אחראי לכל נזק, רכוש או גוף, ולכל אובדן שייגרמו לעצמו, לעובדיו, ל</w:t>
      </w:r>
      <w:r>
        <w:rPr>
          <w:rFonts w:ascii="David" w:hAnsi="David" w:cs="David" w:hint="cs"/>
          <w:sz w:val="24"/>
          <w:szCs w:val="24"/>
          <w:rtl/>
        </w:rPr>
        <w:t>מבקש האישור</w:t>
      </w:r>
      <w:r w:rsidRPr="00EF5444">
        <w:rPr>
          <w:rFonts w:ascii="David" w:hAnsi="David" w:cs="David"/>
          <w:sz w:val="24"/>
          <w:szCs w:val="24"/>
          <w:rtl/>
        </w:rPr>
        <w:t xml:space="preserve"> ו/או כל צד שלישי שהוא כתוצאה ישירה ו/או עקיפה מביצוע העבודות על ידו ו/או מי מטעמו. ה</w:t>
      </w:r>
      <w:r>
        <w:rPr>
          <w:rFonts w:ascii="David" w:hAnsi="David" w:cs="David" w:hint="cs"/>
          <w:sz w:val="24"/>
          <w:szCs w:val="24"/>
          <w:rtl/>
        </w:rPr>
        <w:t>מבוטח</w:t>
      </w:r>
      <w:r w:rsidRPr="00EF5444">
        <w:rPr>
          <w:rFonts w:ascii="David" w:hAnsi="David" w:cs="David"/>
          <w:sz w:val="24"/>
          <w:szCs w:val="24"/>
          <w:rtl/>
        </w:rPr>
        <w:t xml:space="preserve"> יפצה את </w:t>
      </w:r>
      <w:r>
        <w:rPr>
          <w:rFonts w:ascii="David" w:hAnsi="David" w:cs="David" w:hint="cs"/>
          <w:sz w:val="24"/>
          <w:szCs w:val="24"/>
          <w:rtl/>
        </w:rPr>
        <w:t xml:space="preserve">מבקש האישור </w:t>
      </w:r>
      <w:r w:rsidRPr="00EF5444">
        <w:rPr>
          <w:rFonts w:ascii="David" w:hAnsi="David" w:cs="David"/>
          <w:sz w:val="24"/>
          <w:szCs w:val="24"/>
          <w:rtl/>
        </w:rPr>
        <w:t>בגין כל נזק ישיר ו/או עקיף כאמור, מיד עם דרישת</w:t>
      </w:r>
      <w:r>
        <w:rPr>
          <w:rFonts w:ascii="David" w:hAnsi="David" w:cs="David" w:hint="cs"/>
          <w:sz w:val="24"/>
          <w:szCs w:val="24"/>
          <w:rtl/>
        </w:rPr>
        <w:t>ו</w:t>
      </w:r>
      <w:r w:rsidRPr="00EF5444">
        <w:rPr>
          <w:rFonts w:ascii="David" w:hAnsi="David" w:cs="David"/>
          <w:sz w:val="24"/>
          <w:szCs w:val="24"/>
          <w:rtl/>
        </w:rPr>
        <w:t xml:space="preserve"> הראשונה, לרבות כל ההוצאות שהן עמדן בהן בקשר לכל תביעה ו/או דרישה כזו, אזרחית ו/או פלילית, ובשל הצורך להתגונן בפני תביעה כזו</w:t>
      </w:r>
      <w:r w:rsidRPr="00EF5444">
        <w:rPr>
          <w:rFonts w:ascii="David" w:hAnsi="David" w:cs="David"/>
          <w:sz w:val="24"/>
          <w:szCs w:val="24"/>
        </w:rPr>
        <w:t>.</w:t>
      </w:r>
    </w:p>
    <w:p w14:paraId="7BA4A8FC" w14:textId="77777777" w:rsidR="00EF5444" w:rsidRDefault="00EF5444" w:rsidP="00EF5444">
      <w:pPr>
        <w:pStyle w:val="a9"/>
        <w:autoSpaceDE w:val="0"/>
        <w:autoSpaceDN w:val="0"/>
        <w:adjustRightInd w:val="0"/>
        <w:spacing w:after="0"/>
        <w:ind w:left="283"/>
        <w:jc w:val="both"/>
        <w:rPr>
          <w:rFonts w:ascii="David" w:hAnsi="David" w:cs="David"/>
          <w:sz w:val="24"/>
          <w:szCs w:val="24"/>
        </w:rPr>
      </w:pPr>
    </w:p>
    <w:p w14:paraId="4E2A3A69" w14:textId="5AEDB588" w:rsidR="00473638" w:rsidRDefault="008B6BCA" w:rsidP="00473638">
      <w:pPr>
        <w:pStyle w:val="a9"/>
        <w:numPr>
          <w:ilvl w:val="0"/>
          <w:numId w:val="103"/>
        </w:numPr>
        <w:autoSpaceDE w:val="0"/>
        <w:autoSpaceDN w:val="0"/>
        <w:adjustRightInd w:val="0"/>
        <w:spacing w:after="0"/>
        <w:ind w:left="283" w:hanging="283"/>
        <w:jc w:val="both"/>
        <w:rPr>
          <w:rFonts w:ascii="David" w:hAnsi="David" w:cs="David"/>
          <w:sz w:val="24"/>
          <w:szCs w:val="24"/>
        </w:rPr>
      </w:pPr>
      <w:r w:rsidRPr="00473638">
        <w:rPr>
          <w:rFonts w:ascii="David" w:hAnsi="David" w:cs="David"/>
          <w:sz w:val="24"/>
          <w:szCs w:val="24"/>
          <w:rtl/>
        </w:rPr>
        <w:t xml:space="preserve">מבלי לגרוע מאחריות ומהתחייבויות של המבוטח על-פי הסכם זה ו/או על-פי כל דין, על המבוטח לערוך ולקיים, אצל חברת ביטוח מורשית כדין בישראל במשך כל תקופת מתן השירותים, ולעניין ביטוח אחריות מקצועית </w:t>
      </w:r>
      <w:r w:rsidR="004B7C41" w:rsidRPr="00473638">
        <w:rPr>
          <w:rFonts w:ascii="David" w:hAnsi="David" w:cs="David" w:hint="cs"/>
          <w:sz w:val="24"/>
          <w:szCs w:val="24"/>
          <w:rtl/>
        </w:rPr>
        <w:t>גם בסיום ההתקשרות בין הצדדים ו</w:t>
      </w:r>
      <w:r w:rsidRPr="00473638">
        <w:rPr>
          <w:rFonts w:ascii="David" w:hAnsi="David" w:cs="David"/>
          <w:sz w:val="24"/>
          <w:szCs w:val="24"/>
          <w:rtl/>
        </w:rPr>
        <w:t xml:space="preserve">כל עוד קיימת לו אחריות לפי דין את הביטוחים המפורטים באישור עריכת ביטוחי המבוטח </w:t>
      </w:r>
      <w:proofErr w:type="spellStart"/>
      <w:r w:rsidRPr="00473638">
        <w:rPr>
          <w:rFonts w:ascii="David" w:hAnsi="David" w:cs="David"/>
          <w:sz w:val="24"/>
          <w:szCs w:val="24"/>
          <w:rtl/>
        </w:rPr>
        <w:t>המצ"ב</w:t>
      </w:r>
      <w:proofErr w:type="spellEnd"/>
      <w:r w:rsidRPr="00473638">
        <w:rPr>
          <w:rFonts w:ascii="David" w:hAnsi="David" w:cs="David"/>
          <w:sz w:val="24"/>
          <w:szCs w:val="24"/>
          <w:rtl/>
        </w:rPr>
        <w:t xml:space="preserve"> לנספח זה</w:t>
      </w:r>
      <w:r w:rsidR="004B7C41" w:rsidRPr="00473638">
        <w:rPr>
          <w:rFonts w:ascii="David" w:hAnsi="David" w:cs="David" w:hint="cs"/>
          <w:sz w:val="24"/>
          <w:szCs w:val="24"/>
          <w:rtl/>
        </w:rPr>
        <w:t xml:space="preserve"> </w:t>
      </w:r>
      <w:r w:rsidRPr="00473638">
        <w:rPr>
          <w:rFonts w:ascii="David" w:hAnsi="David" w:cs="David"/>
          <w:sz w:val="24"/>
          <w:szCs w:val="24"/>
          <w:rtl/>
        </w:rPr>
        <w:t>(להלן:</w:t>
      </w:r>
      <w:r w:rsidR="004B7C41" w:rsidRPr="00473638">
        <w:rPr>
          <w:rFonts w:ascii="David" w:hAnsi="David" w:cs="David" w:hint="cs"/>
          <w:sz w:val="24"/>
          <w:szCs w:val="24"/>
          <w:rtl/>
        </w:rPr>
        <w:t xml:space="preserve"> </w:t>
      </w:r>
      <w:r w:rsidRPr="00473638">
        <w:rPr>
          <w:rFonts w:ascii="David" w:hAnsi="David" w:cs="David"/>
          <w:sz w:val="24"/>
          <w:szCs w:val="24"/>
          <w:rtl/>
        </w:rPr>
        <w:t>"אישור ביטוחי המבוטח" ו"-ביטוחי המבוטח</w:t>
      </w:r>
      <w:r w:rsidR="004B7C41" w:rsidRPr="00473638">
        <w:rPr>
          <w:rFonts w:ascii="David" w:hAnsi="David" w:cs="David" w:hint="cs"/>
          <w:sz w:val="24"/>
          <w:szCs w:val="24"/>
          <w:rtl/>
        </w:rPr>
        <w:t>"</w:t>
      </w:r>
      <w:r w:rsidRPr="00473638">
        <w:rPr>
          <w:rFonts w:ascii="David" w:hAnsi="David" w:cs="David"/>
          <w:sz w:val="24"/>
          <w:szCs w:val="24"/>
          <w:rtl/>
        </w:rPr>
        <w:t>)</w:t>
      </w:r>
      <w:r w:rsidR="004B7C41" w:rsidRPr="00473638">
        <w:rPr>
          <w:rFonts w:ascii="David" w:hAnsi="David" w:cs="David" w:hint="cs"/>
          <w:sz w:val="24"/>
          <w:szCs w:val="24"/>
          <w:rtl/>
        </w:rPr>
        <w:t>.</w:t>
      </w:r>
    </w:p>
    <w:p w14:paraId="52A82B51" w14:textId="77777777" w:rsidR="00473638" w:rsidRDefault="00473638" w:rsidP="00473638">
      <w:pPr>
        <w:pStyle w:val="a9"/>
        <w:autoSpaceDE w:val="0"/>
        <w:autoSpaceDN w:val="0"/>
        <w:adjustRightInd w:val="0"/>
        <w:spacing w:after="0"/>
        <w:ind w:left="283"/>
        <w:jc w:val="both"/>
        <w:rPr>
          <w:rFonts w:ascii="David" w:hAnsi="David" w:cs="David"/>
          <w:sz w:val="24"/>
          <w:szCs w:val="24"/>
        </w:rPr>
      </w:pPr>
    </w:p>
    <w:p w14:paraId="062589BB" w14:textId="77777777" w:rsidR="00473638" w:rsidRDefault="00647FE9" w:rsidP="00473638">
      <w:pPr>
        <w:pStyle w:val="a9"/>
        <w:numPr>
          <w:ilvl w:val="0"/>
          <w:numId w:val="103"/>
        </w:numPr>
        <w:autoSpaceDE w:val="0"/>
        <w:autoSpaceDN w:val="0"/>
        <w:adjustRightInd w:val="0"/>
        <w:spacing w:after="0"/>
        <w:ind w:left="283" w:hanging="283"/>
        <w:jc w:val="both"/>
        <w:rPr>
          <w:rFonts w:ascii="David" w:hAnsi="David" w:cs="David"/>
          <w:sz w:val="24"/>
          <w:szCs w:val="24"/>
        </w:rPr>
      </w:pPr>
      <w:r w:rsidRPr="00473638">
        <w:rPr>
          <w:rFonts w:ascii="David" w:hAnsi="David" w:cs="David" w:hint="cs"/>
          <w:sz w:val="24"/>
          <w:szCs w:val="24"/>
          <w:rtl/>
        </w:rPr>
        <w:t xml:space="preserve">כמו </w:t>
      </w:r>
      <w:r w:rsidR="008B6BCA" w:rsidRPr="00473638">
        <w:rPr>
          <w:rFonts w:ascii="David" w:hAnsi="David" w:cs="David"/>
          <w:sz w:val="24"/>
          <w:szCs w:val="24"/>
          <w:rtl/>
        </w:rPr>
        <w:t>כן מתחייב המבוטח לערוך ולקיים על חשבון המבוטח, למשך כל תקופת ההסכם, את שאר הביטוחים וההתחייבויות הדרושים או הנדרשים לשם ביצוע השירותים לרבות, ומבלי לגרוע מכלליות האמור, תשלומים לביטוח לאומי וביטוח חובה לכל כלי הרכב המשמשים לצורך ביצוע השירותים או המובאים על ידי המבוטח לחצרי מבקש האישור וכן כל ביטוח אחר שחובה על המבוטח</w:t>
      </w:r>
      <w:r w:rsidR="00473638" w:rsidRPr="00473638">
        <w:rPr>
          <w:rFonts w:ascii="David" w:hAnsi="David" w:cs="David" w:hint="cs"/>
          <w:sz w:val="24"/>
          <w:szCs w:val="24"/>
          <w:rtl/>
        </w:rPr>
        <w:t xml:space="preserve"> </w:t>
      </w:r>
      <w:r w:rsidR="008B6BCA" w:rsidRPr="00473638">
        <w:rPr>
          <w:rFonts w:ascii="David" w:hAnsi="David" w:cs="David"/>
          <w:sz w:val="24"/>
          <w:szCs w:val="24"/>
          <w:rtl/>
        </w:rPr>
        <w:t>לערוך על פי כל דין.</w:t>
      </w:r>
    </w:p>
    <w:p w14:paraId="6921915D" w14:textId="77777777" w:rsidR="00473638" w:rsidRPr="00473638" w:rsidRDefault="00473638" w:rsidP="00473638">
      <w:pPr>
        <w:pStyle w:val="a9"/>
        <w:rPr>
          <w:rFonts w:ascii="David" w:hAnsi="David" w:cs="David"/>
          <w:sz w:val="24"/>
          <w:szCs w:val="24"/>
          <w:rtl/>
        </w:rPr>
      </w:pPr>
    </w:p>
    <w:p w14:paraId="0E9F2753" w14:textId="77777777" w:rsidR="00473638" w:rsidRDefault="008B6BCA" w:rsidP="00473638">
      <w:pPr>
        <w:pStyle w:val="a9"/>
        <w:numPr>
          <w:ilvl w:val="0"/>
          <w:numId w:val="103"/>
        </w:numPr>
        <w:autoSpaceDE w:val="0"/>
        <w:autoSpaceDN w:val="0"/>
        <w:adjustRightInd w:val="0"/>
        <w:spacing w:after="0"/>
        <w:ind w:left="283" w:hanging="283"/>
        <w:jc w:val="both"/>
        <w:rPr>
          <w:rFonts w:ascii="David" w:hAnsi="David" w:cs="David"/>
          <w:sz w:val="24"/>
          <w:szCs w:val="24"/>
        </w:rPr>
      </w:pPr>
      <w:r w:rsidRPr="00473638">
        <w:rPr>
          <w:rFonts w:ascii="David" w:hAnsi="David" w:cs="David"/>
          <w:sz w:val="24"/>
          <w:szCs w:val="24"/>
          <w:rtl/>
        </w:rPr>
        <w:t>ללא כל דרישה מצד מבקש האישור, על המבוטח להמציא לידי מבקש האישור 7 ימים לפני מועד תחילת השירותים או ממועד החתימה על הסכם, ובכל מקרה כתנאי מקדים לתחילת מתן השירותים, את אישור ביטוחי המבוטח</w:t>
      </w:r>
      <w:r w:rsidR="00473638" w:rsidRPr="00473638">
        <w:rPr>
          <w:rFonts w:ascii="David" w:hAnsi="David" w:cs="David" w:hint="cs"/>
          <w:sz w:val="24"/>
          <w:szCs w:val="24"/>
          <w:rtl/>
        </w:rPr>
        <w:t xml:space="preserve"> </w:t>
      </w:r>
      <w:proofErr w:type="spellStart"/>
      <w:r w:rsidR="00473638" w:rsidRPr="00473638">
        <w:rPr>
          <w:rFonts w:ascii="David" w:hAnsi="David" w:cs="David" w:hint="cs"/>
          <w:sz w:val="24"/>
          <w:szCs w:val="24"/>
          <w:rtl/>
        </w:rPr>
        <w:t>המצ"ב</w:t>
      </w:r>
      <w:proofErr w:type="spellEnd"/>
      <w:r w:rsidR="00473638" w:rsidRPr="00473638">
        <w:rPr>
          <w:rFonts w:ascii="David" w:hAnsi="David" w:cs="David" w:hint="cs"/>
          <w:sz w:val="24"/>
          <w:szCs w:val="24"/>
          <w:rtl/>
        </w:rPr>
        <w:t xml:space="preserve"> ומסומן ד'1</w:t>
      </w:r>
      <w:r w:rsidRPr="00473638">
        <w:rPr>
          <w:rFonts w:ascii="David" w:hAnsi="David" w:cs="David"/>
          <w:sz w:val="24"/>
          <w:szCs w:val="24"/>
          <w:rtl/>
        </w:rPr>
        <w:t>, חתום בידי מבטח המבוטח, בהתאם להוראות המפקח על הביטוח</w:t>
      </w:r>
      <w:r w:rsidR="00473638" w:rsidRPr="00473638">
        <w:rPr>
          <w:rFonts w:ascii="David" w:hAnsi="David" w:cs="David" w:hint="cs"/>
          <w:sz w:val="24"/>
          <w:szCs w:val="24"/>
          <w:rtl/>
        </w:rPr>
        <w:t>.</w:t>
      </w:r>
    </w:p>
    <w:p w14:paraId="0AB44D35" w14:textId="77777777" w:rsidR="00473638" w:rsidRPr="00473638" w:rsidRDefault="00473638" w:rsidP="00473638">
      <w:pPr>
        <w:pStyle w:val="a9"/>
        <w:rPr>
          <w:rFonts w:ascii="David" w:hAnsi="David" w:cs="David"/>
          <w:sz w:val="24"/>
          <w:szCs w:val="24"/>
          <w:rtl/>
        </w:rPr>
      </w:pPr>
    </w:p>
    <w:p w14:paraId="4DED7EC9" w14:textId="77777777" w:rsidR="00473638" w:rsidRDefault="008B6BCA" w:rsidP="00473638">
      <w:pPr>
        <w:pStyle w:val="a9"/>
        <w:numPr>
          <w:ilvl w:val="0"/>
          <w:numId w:val="103"/>
        </w:numPr>
        <w:autoSpaceDE w:val="0"/>
        <w:autoSpaceDN w:val="0"/>
        <w:adjustRightInd w:val="0"/>
        <w:spacing w:after="0"/>
        <w:ind w:left="283" w:hanging="283"/>
        <w:jc w:val="both"/>
        <w:rPr>
          <w:rFonts w:ascii="David" w:hAnsi="David" w:cs="David"/>
          <w:sz w:val="24"/>
          <w:szCs w:val="24"/>
        </w:rPr>
      </w:pPr>
      <w:r w:rsidRPr="00473638">
        <w:rPr>
          <w:rFonts w:ascii="David" w:hAnsi="David" w:cs="David"/>
          <w:sz w:val="24"/>
          <w:szCs w:val="24"/>
          <w:rtl/>
        </w:rPr>
        <w:t xml:space="preserve">לא יאוחר ממועד תום תקופת ביטוחי המבוטח, על המבוטח להמציא לידי מבקש האישור את אישור ביטוחי המבוטח בגין הארכת תוקפו לתקופה נוספת, וכך למשך כל תקופת ההתקשרות על פי ההסכם, או למשך </w:t>
      </w:r>
      <w:r w:rsidR="00473638" w:rsidRPr="00473638">
        <w:rPr>
          <w:rFonts w:ascii="David" w:hAnsi="David" w:cs="David" w:hint="cs"/>
          <w:sz w:val="24"/>
          <w:szCs w:val="24"/>
          <w:rtl/>
        </w:rPr>
        <w:t xml:space="preserve">כל </w:t>
      </w:r>
      <w:r w:rsidRPr="00473638">
        <w:rPr>
          <w:rFonts w:ascii="David" w:hAnsi="David" w:cs="David"/>
          <w:sz w:val="24"/>
          <w:szCs w:val="24"/>
          <w:rtl/>
        </w:rPr>
        <w:t>תקופה</w:t>
      </w:r>
      <w:r w:rsidR="00473638" w:rsidRPr="00473638">
        <w:rPr>
          <w:rFonts w:ascii="David" w:hAnsi="David" w:cs="David" w:hint="cs"/>
          <w:sz w:val="24"/>
          <w:szCs w:val="24"/>
          <w:rtl/>
        </w:rPr>
        <w:t xml:space="preserve"> </w:t>
      </w:r>
      <w:r w:rsidRPr="00473638">
        <w:rPr>
          <w:rFonts w:ascii="David" w:hAnsi="David" w:cs="David"/>
          <w:sz w:val="24"/>
          <w:szCs w:val="24"/>
          <w:rtl/>
        </w:rPr>
        <w:t xml:space="preserve">נוספת </w:t>
      </w:r>
      <w:r w:rsidR="00473638" w:rsidRPr="00473638">
        <w:rPr>
          <w:rFonts w:ascii="David" w:hAnsi="David" w:cs="David" w:hint="cs"/>
          <w:sz w:val="24"/>
          <w:szCs w:val="24"/>
          <w:rtl/>
        </w:rPr>
        <w:t>בה ניתנים השירותים ו/או קיימת למבוטח אחריות בגין מתן השירותים.</w:t>
      </w:r>
    </w:p>
    <w:p w14:paraId="2B25B99D" w14:textId="77777777" w:rsidR="00473638" w:rsidRPr="00473638" w:rsidRDefault="00473638" w:rsidP="00473638">
      <w:pPr>
        <w:pStyle w:val="a9"/>
        <w:rPr>
          <w:rFonts w:ascii="David" w:hAnsi="David" w:cs="David"/>
          <w:sz w:val="24"/>
          <w:szCs w:val="24"/>
          <w:rtl/>
        </w:rPr>
      </w:pPr>
    </w:p>
    <w:p w14:paraId="21BEA1C9" w14:textId="77777777" w:rsidR="00473638" w:rsidRDefault="008B6BCA" w:rsidP="00473638">
      <w:pPr>
        <w:pStyle w:val="a9"/>
        <w:numPr>
          <w:ilvl w:val="0"/>
          <w:numId w:val="103"/>
        </w:numPr>
        <w:autoSpaceDE w:val="0"/>
        <w:autoSpaceDN w:val="0"/>
        <w:adjustRightInd w:val="0"/>
        <w:spacing w:after="0"/>
        <w:ind w:left="283" w:hanging="283"/>
        <w:jc w:val="both"/>
        <w:rPr>
          <w:rFonts w:ascii="David" w:hAnsi="David" w:cs="David"/>
          <w:sz w:val="24"/>
          <w:szCs w:val="24"/>
        </w:rPr>
      </w:pPr>
      <w:r w:rsidRPr="00473638">
        <w:rPr>
          <w:rFonts w:ascii="David" w:hAnsi="David" w:cs="David"/>
          <w:sz w:val="24"/>
          <w:szCs w:val="24"/>
          <w:rtl/>
        </w:rPr>
        <w:t xml:space="preserve">בכל פעם שמבטח המבוטח יודיע למבקש האישור כי מי מביטוחי המבוטח עומד להיות מבוטל או עומד לחול בו שינוי לרעה, על המבוטח לערוך את אותו הביטוח מחדש ולהמציא אישור עריכת ביטוח חדש, </w:t>
      </w:r>
      <w:r w:rsidR="00473638" w:rsidRPr="00473638">
        <w:rPr>
          <w:rFonts w:ascii="David" w:hAnsi="David" w:cs="David" w:hint="cs"/>
          <w:sz w:val="24"/>
          <w:szCs w:val="24"/>
          <w:rtl/>
        </w:rPr>
        <w:t>6</w:t>
      </w:r>
      <w:r w:rsidRPr="00473638">
        <w:rPr>
          <w:rFonts w:ascii="David" w:hAnsi="David" w:cs="David"/>
          <w:sz w:val="24"/>
          <w:szCs w:val="24"/>
          <w:rtl/>
        </w:rPr>
        <w:t>0 יום לפני מועד</w:t>
      </w:r>
      <w:r w:rsidR="00473638" w:rsidRPr="00473638">
        <w:rPr>
          <w:rFonts w:ascii="David" w:hAnsi="David" w:cs="David" w:hint="cs"/>
          <w:sz w:val="24"/>
          <w:szCs w:val="24"/>
          <w:rtl/>
        </w:rPr>
        <w:t xml:space="preserve"> </w:t>
      </w:r>
      <w:r w:rsidRPr="00473638">
        <w:rPr>
          <w:rFonts w:ascii="David" w:hAnsi="David" w:cs="David"/>
          <w:sz w:val="24"/>
          <w:szCs w:val="24"/>
          <w:rtl/>
        </w:rPr>
        <w:t>ביטול הביטוח או השינוי לרעה בביטוח.</w:t>
      </w:r>
    </w:p>
    <w:p w14:paraId="29514FCC" w14:textId="77777777" w:rsidR="00473638" w:rsidRPr="00473638" w:rsidRDefault="00473638" w:rsidP="00473638">
      <w:pPr>
        <w:pStyle w:val="a9"/>
        <w:rPr>
          <w:rFonts w:ascii="David" w:hAnsi="David" w:cs="David"/>
          <w:sz w:val="24"/>
          <w:szCs w:val="24"/>
          <w:rtl/>
        </w:rPr>
      </w:pPr>
    </w:p>
    <w:p w14:paraId="366779BA" w14:textId="77777777" w:rsidR="00473638" w:rsidRDefault="008B6BCA" w:rsidP="00473638">
      <w:pPr>
        <w:pStyle w:val="a9"/>
        <w:numPr>
          <w:ilvl w:val="0"/>
          <w:numId w:val="103"/>
        </w:numPr>
        <w:autoSpaceDE w:val="0"/>
        <w:autoSpaceDN w:val="0"/>
        <w:adjustRightInd w:val="0"/>
        <w:spacing w:after="0"/>
        <w:ind w:left="283" w:hanging="283"/>
        <w:jc w:val="both"/>
        <w:rPr>
          <w:rFonts w:ascii="David" w:hAnsi="David" w:cs="David"/>
          <w:sz w:val="24"/>
          <w:szCs w:val="24"/>
        </w:rPr>
      </w:pPr>
      <w:r w:rsidRPr="00473638">
        <w:rPr>
          <w:rFonts w:ascii="David" w:hAnsi="David" w:cs="David"/>
          <w:sz w:val="24"/>
          <w:szCs w:val="24"/>
          <w:rtl/>
        </w:rPr>
        <w:t>מובהר כי אי המצאת אישור על קיום ביטוחי המבוטח במועד או בהתאם להוראות סעיף ביטוח זה, לא תגרע מהתחייבויות המבוטח על פי הסכם זה, ועל המבוטח לקיים את כל התחייבויותיו גם אם תמנע מהמבוטח האפשרות לעשות כן בשל אי עמידתו בדרישות כמפורט לעיל. מוסכם כי המבוטח יהיה מנוע מלעלות כל טענה ו/או דרישה כלפי מבקש האישור ו/או כלפי הבאים מטעם מבקש האישור עקב כך שלא יתאפשר לו השירותים</w:t>
      </w:r>
      <w:r w:rsidR="00473638" w:rsidRPr="00473638">
        <w:rPr>
          <w:rFonts w:ascii="David" w:hAnsi="David" w:cs="David" w:hint="cs"/>
          <w:sz w:val="24"/>
          <w:szCs w:val="24"/>
          <w:rtl/>
        </w:rPr>
        <w:t xml:space="preserve"> </w:t>
      </w:r>
      <w:r w:rsidRPr="00473638">
        <w:rPr>
          <w:rFonts w:ascii="David" w:hAnsi="David" w:cs="David"/>
          <w:sz w:val="24"/>
          <w:szCs w:val="24"/>
          <w:rtl/>
        </w:rPr>
        <w:t>להתחיל בשירותים טרם הומצא אישור ביטוחי המבוטח כנדרש.</w:t>
      </w:r>
    </w:p>
    <w:p w14:paraId="3AB59862" w14:textId="77777777" w:rsidR="00473638" w:rsidRPr="00473638" w:rsidRDefault="00473638" w:rsidP="00473638">
      <w:pPr>
        <w:pStyle w:val="a9"/>
        <w:rPr>
          <w:rFonts w:ascii="David" w:hAnsi="David" w:cs="David"/>
          <w:sz w:val="24"/>
          <w:szCs w:val="24"/>
          <w:rtl/>
        </w:rPr>
      </w:pPr>
    </w:p>
    <w:p w14:paraId="215F671E" w14:textId="77777777" w:rsidR="00473638" w:rsidRDefault="008B6BCA" w:rsidP="00473638">
      <w:pPr>
        <w:pStyle w:val="a9"/>
        <w:numPr>
          <w:ilvl w:val="0"/>
          <w:numId w:val="103"/>
        </w:numPr>
        <w:autoSpaceDE w:val="0"/>
        <w:autoSpaceDN w:val="0"/>
        <w:adjustRightInd w:val="0"/>
        <w:spacing w:after="0"/>
        <w:ind w:left="283" w:hanging="283"/>
        <w:jc w:val="both"/>
        <w:rPr>
          <w:rFonts w:ascii="David" w:hAnsi="David" w:cs="David"/>
          <w:sz w:val="24"/>
          <w:szCs w:val="24"/>
        </w:rPr>
      </w:pPr>
      <w:r w:rsidRPr="00473638">
        <w:rPr>
          <w:rFonts w:ascii="David" w:hAnsi="David" w:cs="David"/>
          <w:sz w:val="24"/>
          <w:szCs w:val="24"/>
          <w:rtl/>
        </w:rPr>
        <w:t>על המבוטח לקיים את כל תנאי ביטוחי המבוטח, לשלם את דמי הביטוח במלואם ובמועדם, לדאוג ולוודא שביטוחי המבוטח יהיו בתוקף במשך כל תקופת התחייבויות המבוטח לקיימם ולשאת בהשתתפויות העצמיות הנקובות בביטוחי המבוטח. כן מתחייב המבוטח להודיע למבקש האישור מיד על כל אירוע העלול להוות עילה לתביעה ולשתף פעולה עם מבקש האישור ככל שיידרש לשם מימוש תביעת ביטוח</w:t>
      </w:r>
      <w:r w:rsidR="00473638" w:rsidRPr="00473638">
        <w:rPr>
          <w:rFonts w:ascii="David" w:hAnsi="David" w:cs="David" w:hint="cs"/>
          <w:sz w:val="24"/>
          <w:szCs w:val="24"/>
          <w:rtl/>
        </w:rPr>
        <w:t>.</w:t>
      </w:r>
    </w:p>
    <w:p w14:paraId="6403A3E4" w14:textId="77777777" w:rsidR="00473638" w:rsidRPr="00473638" w:rsidRDefault="00473638" w:rsidP="00473638">
      <w:pPr>
        <w:pStyle w:val="a9"/>
        <w:rPr>
          <w:rFonts w:ascii="David" w:hAnsi="David" w:cs="David"/>
          <w:sz w:val="24"/>
          <w:szCs w:val="24"/>
          <w:rtl/>
        </w:rPr>
      </w:pPr>
    </w:p>
    <w:p w14:paraId="2BFB2293" w14:textId="77777777" w:rsidR="00473638" w:rsidRDefault="008B6BCA" w:rsidP="00473638">
      <w:pPr>
        <w:pStyle w:val="a9"/>
        <w:numPr>
          <w:ilvl w:val="0"/>
          <w:numId w:val="103"/>
        </w:numPr>
        <w:autoSpaceDE w:val="0"/>
        <w:autoSpaceDN w:val="0"/>
        <w:adjustRightInd w:val="0"/>
        <w:spacing w:after="0"/>
        <w:ind w:left="283" w:hanging="283"/>
        <w:jc w:val="both"/>
        <w:rPr>
          <w:rFonts w:ascii="David" w:hAnsi="David" w:cs="David"/>
          <w:sz w:val="24"/>
          <w:szCs w:val="24"/>
        </w:rPr>
      </w:pPr>
      <w:r w:rsidRPr="00473638">
        <w:rPr>
          <w:rFonts w:ascii="David" w:hAnsi="David" w:cs="David"/>
          <w:sz w:val="24"/>
          <w:szCs w:val="24"/>
          <w:rtl/>
        </w:rPr>
        <w:t xml:space="preserve">מבקש האישור רשאי לבדוק את אישור ביטוחי המבוטח שיומצא כאמור לעיל, ועל המבוטח לבצע כל שינוי או תיקון שיידרש על מנת להתאימו להתחייבויות המבוטח כאמור בנספח ביטוח זה. מוסכם בזה במפורש כי אין </w:t>
      </w:r>
      <w:r w:rsidR="00473638" w:rsidRPr="00473638">
        <w:rPr>
          <w:rFonts w:ascii="David" w:hAnsi="David" w:cs="David" w:hint="cs"/>
          <w:sz w:val="24"/>
          <w:szCs w:val="24"/>
          <w:rtl/>
        </w:rPr>
        <w:t xml:space="preserve">בקביעת דרישות הביטוח המינימליות המפורטות באישור הביטוח ד'1, </w:t>
      </w:r>
      <w:r w:rsidRPr="00473638">
        <w:rPr>
          <w:rFonts w:ascii="David" w:hAnsi="David" w:cs="David"/>
          <w:sz w:val="24"/>
          <w:szCs w:val="24"/>
          <w:rtl/>
        </w:rPr>
        <w:t>בעריכת ביטוחי המבוטח, בהמצאת אישור ביטוח בגין עריכת ביטוחים אלה ו/או בבדיקתם ו/או באי</w:t>
      </w:r>
      <w:r w:rsidR="00473638" w:rsidRPr="00473638">
        <w:rPr>
          <w:rFonts w:ascii="David" w:hAnsi="David" w:cs="David" w:hint="cs"/>
          <w:sz w:val="24"/>
          <w:szCs w:val="24"/>
          <w:rtl/>
        </w:rPr>
        <w:t xml:space="preserve"> </w:t>
      </w:r>
      <w:r w:rsidRPr="00473638">
        <w:rPr>
          <w:rFonts w:ascii="David" w:hAnsi="David" w:cs="David"/>
          <w:sz w:val="24"/>
          <w:szCs w:val="24"/>
          <w:rtl/>
        </w:rPr>
        <w:t>בדיקתם ו/או בשינויים כדי להוות אישור בדבר התאמת ביטוחי המבוטח למוסכם ואין בכך כדי להטיל</w:t>
      </w:r>
      <w:r w:rsidR="00473638" w:rsidRPr="00473638">
        <w:rPr>
          <w:rFonts w:ascii="David" w:hAnsi="David" w:cs="David" w:hint="cs"/>
          <w:sz w:val="24"/>
          <w:szCs w:val="24"/>
          <w:rtl/>
        </w:rPr>
        <w:t xml:space="preserve"> </w:t>
      </w:r>
      <w:r w:rsidRPr="00473638">
        <w:rPr>
          <w:rFonts w:ascii="David" w:hAnsi="David" w:cs="David"/>
          <w:sz w:val="24"/>
          <w:szCs w:val="24"/>
          <w:rtl/>
        </w:rPr>
        <w:t>אחריות כלשהי על מבקש האישור ו/או על מי מטעם מבקש האישור ו/או לצמצם את אחריות המבוטח על-פי</w:t>
      </w:r>
      <w:r w:rsidR="00473638" w:rsidRPr="00473638">
        <w:rPr>
          <w:rFonts w:ascii="David" w:hAnsi="David" w:cs="David" w:hint="cs"/>
          <w:sz w:val="24"/>
          <w:szCs w:val="24"/>
          <w:rtl/>
        </w:rPr>
        <w:t xml:space="preserve"> </w:t>
      </w:r>
      <w:r w:rsidRPr="00473638">
        <w:rPr>
          <w:rFonts w:ascii="David" w:hAnsi="David" w:cs="David"/>
          <w:sz w:val="24"/>
          <w:szCs w:val="24"/>
          <w:rtl/>
        </w:rPr>
        <w:t>הסכם זה ו/או על-פי דין.</w:t>
      </w:r>
    </w:p>
    <w:p w14:paraId="5C6A2EF4" w14:textId="77777777" w:rsidR="00473638" w:rsidRPr="00473638" w:rsidRDefault="00473638" w:rsidP="00473638">
      <w:pPr>
        <w:pStyle w:val="a9"/>
        <w:rPr>
          <w:rFonts w:ascii="David" w:hAnsi="David" w:cs="David"/>
          <w:sz w:val="24"/>
          <w:szCs w:val="24"/>
          <w:rtl/>
        </w:rPr>
      </w:pPr>
    </w:p>
    <w:p w14:paraId="550373FF" w14:textId="3C0F2494" w:rsidR="008B6BCA" w:rsidRPr="00473638" w:rsidRDefault="008B6BCA" w:rsidP="00473638">
      <w:pPr>
        <w:pStyle w:val="a9"/>
        <w:numPr>
          <w:ilvl w:val="0"/>
          <w:numId w:val="103"/>
        </w:numPr>
        <w:autoSpaceDE w:val="0"/>
        <w:autoSpaceDN w:val="0"/>
        <w:adjustRightInd w:val="0"/>
        <w:spacing w:after="0"/>
        <w:ind w:left="283" w:hanging="283"/>
        <w:jc w:val="both"/>
        <w:rPr>
          <w:rFonts w:ascii="David" w:hAnsi="David" w:cs="David"/>
          <w:sz w:val="24"/>
          <w:szCs w:val="24"/>
          <w:rtl/>
        </w:rPr>
      </w:pPr>
      <w:r w:rsidRPr="00473638">
        <w:rPr>
          <w:rFonts w:ascii="David" w:hAnsi="David" w:cs="David"/>
          <w:sz w:val="24"/>
          <w:szCs w:val="24"/>
          <w:rtl/>
        </w:rPr>
        <w:t>בכל מקרה של אי התאמה בין האמור באישור ביטוחי המבוטח לבין האמור בסעיף ביטוח זה, על המבוטח</w:t>
      </w:r>
    </w:p>
    <w:p w14:paraId="20B91859" w14:textId="77777777" w:rsidR="00473638" w:rsidRDefault="008B6BCA" w:rsidP="00473638">
      <w:pPr>
        <w:autoSpaceDE w:val="0"/>
        <w:autoSpaceDN w:val="0"/>
        <w:adjustRightInd w:val="0"/>
        <w:spacing w:after="0"/>
        <w:ind w:firstLine="283"/>
        <w:jc w:val="both"/>
        <w:rPr>
          <w:rFonts w:ascii="David" w:hAnsi="David" w:cs="David"/>
          <w:sz w:val="24"/>
          <w:szCs w:val="24"/>
          <w:rtl/>
        </w:rPr>
      </w:pPr>
      <w:r w:rsidRPr="008B6BCA">
        <w:rPr>
          <w:rFonts w:ascii="David" w:hAnsi="David" w:cs="David"/>
          <w:sz w:val="24"/>
          <w:szCs w:val="24"/>
          <w:rtl/>
        </w:rPr>
        <w:t>לגרום לשינוי ביטוחי המבוטח על מנת להתאימם להוראות סעיף ביטוח זה.</w:t>
      </w:r>
    </w:p>
    <w:p w14:paraId="566C201F" w14:textId="77777777" w:rsidR="00473638" w:rsidRDefault="00473638" w:rsidP="00473638">
      <w:pPr>
        <w:autoSpaceDE w:val="0"/>
        <w:autoSpaceDN w:val="0"/>
        <w:adjustRightInd w:val="0"/>
        <w:spacing w:after="0"/>
        <w:ind w:firstLine="283"/>
        <w:jc w:val="both"/>
        <w:rPr>
          <w:rFonts w:ascii="David" w:hAnsi="David" w:cs="David"/>
          <w:sz w:val="24"/>
          <w:szCs w:val="24"/>
          <w:rtl/>
        </w:rPr>
      </w:pPr>
    </w:p>
    <w:p w14:paraId="256D36AF" w14:textId="77777777" w:rsidR="00473638" w:rsidRDefault="008B6BCA" w:rsidP="00473638">
      <w:pPr>
        <w:pStyle w:val="a9"/>
        <w:numPr>
          <w:ilvl w:val="0"/>
          <w:numId w:val="103"/>
        </w:numPr>
        <w:autoSpaceDE w:val="0"/>
        <w:autoSpaceDN w:val="0"/>
        <w:adjustRightInd w:val="0"/>
        <w:spacing w:after="0"/>
        <w:ind w:left="283" w:hanging="283"/>
        <w:jc w:val="both"/>
        <w:rPr>
          <w:rFonts w:ascii="David" w:hAnsi="David" w:cs="David"/>
          <w:sz w:val="24"/>
          <w:szCs w:val="24"/>
        </w:rPr>
      </w:pPr>
      <w:r w:rsidRPr="00473638">
        <w:rPr>
          <w:rFonts w:ascii="David" w:hAnsi="David" w:cs="David"/>
          <w:sz w:val="24"/>
          <w:szCs w:val="24"/>
          <w:rtl/>
        </w:rPr>
        <w:t xml:space="preserve">מוסכם בזאת, כי היקף הכיסוי </w:t>
      </w:r>
      <w:proofErr w:type="spellStart"/>
      <w:r w:rsidRPr="00473638">
        <w:rPr>
          <w:rFonts w:ascii="David" w:hAnsi="David" w:cs="David"/>
          <w:sz w:val="24"/>
          <w:szCs w:val="24"/>
          <w:rtl/>
        </w:rPr>
        <w:t>הביטוחי</w:t>
      </w:r>
      <w:proofErr w:type="spellEnd"/>
      <w:r w:rsidRPr="00473638">
        <w:rPr>
          <w:rFonts w:ascii="David" w:hAnsi="David" w:cs="David"/>
          <w:sz w:val="24"/>
          <w:szCs w:val="24"/>
          <w:rtl/>
        </w:rPr>
        <w:t xml:space="preserve"> ובכלל זאת קביעת גבולות האחריות כאמור בסעיף ביטוח זה, הינה בבחינת דרישה מזערית המוטלת על המבוטח, שאינה פוטרת את המבוטח ממלוא החבות על-פי הסכם זה ו/או על-פי דין. למבוטח לא תהא כל טענה ו/או דרישה כלפי מבקש האישור ו/או כלפי מי מהבאים מטעם מבקש האישור בכל הקשור לגבולות האחריות האמורים ו/או כל טענה אחרת בנושא גובה ו/או היקף הכיסוי הביטוח</w:t>
      </w:r>
      <w:r w:rsidR="00473638" w:rsidRPr="00473638">
        <w:rPr>
          <w:rFonts w:ascii="David" w:hAnsi="David" w:cs="David" w:hint="cs"/>
          <w:sz w:val="24"/>
          <w:szCs w:val="24"/>
          <w:rtl/>
        </w:rPr>
        <w:t xml:space="preserve"> </w:t>
      </w:r>
      <w:r w:rsidRPr="00473638">
        <w:rPr>
          <w:rFonts w:ascii="David" w:hAnsi="David" w:cs="David"/>
          <w:sz w:val="24"/>
          <w:szCs w:val="24"/>
          <w:rtl/>
        </w:rPr>
        <w:t>שהוצא על ידי המבוטח.</w:t>
      </w:r>
    </w:p>
    <w:p w14:paraId="0DEDD168" w14:textId="77777777" w:rsidR="00EF5444" w:rsidRDefault="00EF5444" w:rsidP="00EF5444">
      <w:pPr>
        <w:pStyle w:val="a9"/>
        <w:autoSpaceDE w:val="0"/>
        <w:autoSpaceDN w:val="0"/>
        <w:adjustRightInd w:val="0"/>
        <w:spacing w:after="0"/>
        <w:ind w:left="283"/>
        <w:jc w:val="both"/>
        <w:rPr>
          <w:rFonts w:ascii="David" w:hAnsi="David" w:cs="David"/>
          <w:sz w:val="24"/>
          <w:szCs w:val="24"/>
        </w:rPr>
      </w:pPr>
    </w:p>
    <w:p w14:paraId="1E53AB60" w14:textId="77777777" w:rsidR="00EF5444" w:rsidRDefault="008B6BCA" w:rsidP="00EF5444">
      <w:pPr>
        <w:pStyle w:val="a9"/>
        <w:numPr>
          <w:ilvl w:val="0"/>
          <w:numId w:val="103"/>
        </w:numPr>
        <w:autoSpaceDE w:val="0"/>
        <w:autoSpaceDN w:val="0"/>
        <w:adjustRightInd w:val="0"/>
        <w:spacing w:after="0"/>
        <w:ind w:left="283" w:hanging="283"/>
        <w:jc w:val="both"/>
        <w:rPr>
          <w:rFonts w:ascii="David" w:hAnsi="David" w:cs="David"/>
          <w:sz w:val="24"/>
          <w:szCs w:val="24"/>
        </w:rPr>
      </w:pPr>
      <w:r w:rsidRPr="00473638">
        <w:rPr>
          <w:rFonts w:ascii="David" w:hAnsi="David" w:cs="David"/>
          <w:sz w:val="24"/>
          <w:szCs w:val="24"/>
          <w:rtl/>
        </w:rPr>
        <w:t>ככל שלדעת המבוטח קיים צורך להרחיב את היקף ביטוחי המבוטח ו/או לערוך ביטוחים נוספים ו/או משלימים לביטוחי המבוטח, יערוך המבוטח את הביטוח הנוסף ו/או המשלים כאמור, על חשבונו. בכל ביטוח רכוש נוסף ו/או משלים שייערך על-ידו, ייכלל סעיף מפורש בדבר ויתור על זכות המבטח לתחלוף כלפי מבקש האישור ו/או כלפי מי מטעם מבקש האישור, למעט כלפי אדם שגרם לנזק בזדון. בכל ביטוח חבות נוסף ו/או משלים שייערך</w:t>
      </w:r>
      <w:r w:rsidR="00473638" w:rsidRPr="00473638">
        <w:rPr>
          <w:rFonts w:ascii="David" w:hAnsi="David" w:cs="David" w:hint="cs"/>
          <w:sz w:val="24"/>
          <w:szCs w:val="24"/>
          <w:rtl/>
        </w:rPr>
        <w:t xml:space="preserve"> </w:t>
      </w:r>
      <w:r w:rsidRPr="00473638">
        <w:rPr>
          <w:rFonts w:ascii="David" w:hAnsi="David" w:cs="David"/>
          <w:sz w:val="24"/>
          <w:szCs w:val="24"/>
          <w:rtl/>
        </w:rPr>
        <w:t>על-ידי המבוטח יורחב שם המבוטח לכלול את מבקש האישור, בכפוף לסעיף אחריות צולבת.</w:t>
      </w:r>
    </w:p>
    <w:p w14:paraId="0AE24CF5" w14:textId="77777777" w:rsidR="00EF5444" w:rsidRPr="00EF5444" w:rsidRDefault="00EF5444" w:rsidP="00EF5444">
      <w:pPr>
        <w:pStyle w:val="a9"/>
        <w:rPr>
          <w:rFonts w:ascii="David" w:hAnsi="David" w:cs="David"/>
          <w:sz w:val="24"/>
          <w:szCs w:val="24"/>
          <w:rtl/>
        </w:rPr>
      </w:pPr>
    </w:p>
    <w:p w14:paraId="198A2A80" w14:textId="77777777" w:rsidR="00EF5444" w:rsidRDefault="008B6BCA" w:rsidP="00EF5444">
      <w:pPr>
        <w:pStyle w:val="a9"/>
        <w:numPr>
          <w:ilvl w:val="0"/>
          <w:numId w:val="103"/>
        </w:numPr>
        <w:autoSpaceDE w:val="0"/>
        <w:autoSpaceDN w:val="0"/>
        <w:adjustRightInd w:val="0"/>
        <w:spacing w:after="0"/>
        <w:ind w:left="283" w:hanging="283"/>
        <w:jc w:val="both"/>
        <w:rPr>
          <w:rFonts w:ascii="David" w:hAnsi="David" w:cs="David"/>
          <w:sz w:val="24"/>
          <w:szCs w:val="24"/>
        </w:rPr>
      </w:pPr>
      <w:r w:rsidRPr="00EF5444">
        <w:rPr>
          <w:rFonts w:ascii="David" w:hAnsi="David" w:cs="David"/>
          <w:sz w:val="24"/>
          <w:szCs w:val="24"/>
          <w:rtl/>
        </w:rPr>
        <w:t>המבוטח פוטר, בשמו ובשם הבאים מטעמו, את מבקש האישור ואת הבאים מטעם מבקש האישור, מאחריות לאבדן או לנזק ישיר או תוצאתי אשר עלול להיגרם למבוטח או לרכוש באחריות ו/או בבעלות המבוטח או לכל</w:t>
      </w:r>
      <w:r w:rsidR="00473638" w:rsidRPr="00EF5444">
        <w:rPr>
          <w:rFonts w:ascii="David" w:hAnsi="David" w:cs="David" w:hint="cs"/>
          <w:sz w:val="24"/>
          <w:szCs w:val="24"/>
          <w:rtl/>
        </w:rPr>
        <w:t xml:space="preserve"> </w:t>
      </w:r>
      <w:r w:rsidRPr="00EF5444">
        <w:rPr>
          <w:rFonts w:ascii="David" w:hAnsi="David" w:cs="David"/>
          <w:sz w:val="24"/>
          <w:szCs w:val="24"/>
          <w:rtl/>
        </w:rPr>
        <w:t>רכוש שנעשה בו שימוש בקשר לשירותים</w:t>
      </w:r>
      <w:r w:rsidR="00473638" w:rsidRPr="00EF5444">
        <w:rPr>
          <w:rFonts w:ascii="David" w:hAnsi="David" w:cs="David" w:hint="cs"/>
          <w:sz w:val="24"/>
          <w:szCs w:val="24"/>
          <w:rtl/>
        </w:rPr>
        <w:t xml:space="preserve"> </w:t>
      </w:r>
      <w:r w:rsidRPr="00EF5444">
        <w:rPr>
          <w:rFonts w:ascii="David" w:hAnsi="David" w:cs="David"/>
          <w:sz w:val="24"/>
          <w:szCs w:val="24"/>
          <w:rtl/>
        </w:rPr>
        <w:t>וכן מאחריות לנזקים לכל הבאים מטעמו או בשמו בקשר עם השירותים. אולם הפטור כאמור לא יחול לטובת</w:t>
      </w:r>
      <w:r w:rsidR="00473638" w:rsidRPr="00EF5444">
        <w:rPr>
          <w:rFonts w:ascii="David" w:hAnsi="David" w:cs="David" w:hint="cs"/>
          <w:sz w:val="24"/>
          <w:szCs w:val="24"/>
          <w:rtl/>
        </w:rPr>
        <w:t xml:space="preserve"> </w:t>
      </w:r>
      <w:r w:rsidRPr="00EF5444">
        <w:rPr>
          <w:rFonts w:ascii="David" w:hAnsi="David" w:cs="David"/>
          <w:sz w:val="24"/>
          <w:szCs w:val="24"/>
          <w:rtl/>
        </w:rPr>
        <w:t>אדם שגרם לנזק בזדון.</w:t>
      </w:r>
    </w:p>
    <w:p w14:paraId="648D204D" w14:textId="77777777" w:rsidR="00EF5444" w:rsidRPr="00EF5444" w:rsidRDefault="00EF5444" w:rsidP="00EF5444">
      <w:pPr>
        <w:pStyle w:val="a9"/>
        <w:rPr>
          <w:rFonts w:ascii="David" w:hAnsi="David" w:cs="David"/>
          <w:sz w:val="24"/>
          <w:szCs w:val="24"/>
          <w:rtl/>
        </w:rPr>
      </w:pPr>
    </w:p>
    <w:p w14:paraId="044A7C4E" w14:textId="77777777" w:rsidR="00EF5444" w:rsidRDefault="008B6BCA" w:rsidP="00EF5444">
      <w:pPr>
        <w:pStyle w:val="a9"/>
        <w:numPr>
          <w:ilvl w:val="0"/>
          <w:numId w:val="103"/>
        </w:numPr>
        <w:autoSpaceDE w:val="0"/>
        <w:autoSpaceDN w:val="0"/>
        <w:adjustRightInd w:val="0"/>
        <w:spacing w:after="0"/>
        <w:ind w:left="283" w:hanging="283"/>
        <w:jc w:val="both"/>
        <w:rPr>
          <w:rFonts w:ascii="David" w:hAnsi="David" w:cs="David"/>
          <w:sz w:val="24"/>
          <w:szCs w:val="24"/>
        </w:rPr>
      </w:pPr>
      <w:r w:rsidRPr="00EF5444">
        <w:rPr>
          <w:rFonts w:ascii="David" w:hAnsi="David" w:cs="David"/>
          <w:sz w:val="24"/>
          <w:szCs w:val="24"/>
          <w:rtl/>
        </w:rPr>
        <w:t>בהתקשרות המבוטח עם קבלני משנה במסגרת ו/או בקשר עם השירותים, על המבוטח לדרוש כי יערכו על</w:t>
      </w:r>
      <w:r w:rsidR="00EF5444">
        <w:rPr>
          <w:rFonts w:ascii="David" w:hAnsi="David" w:cs="David" w:hint="cs"/>
          <w:sz w:val="24"/>
          <w:szCs w:val="24"/>
          <w:rtl/>
        </w:rPr>
        <w:t xml:space="preserve"> </w:t>
      </w:r>
      <w:r w:rsidRPr="00EF5444">
        <w:rPr>
          <w:rFonts w:ascii="David" w:hAnsi="David" w:cs="David"/>
          <w:sz w:val="24"/>
          <w:szCs w:val="24"/>
          <w:rtl/>
        </w:rPr>
        <w:t>ידם ביטוחים הולמים ביחס להיקף וסוג פעילותם.</w:t>
      </w:r>
    </w:p>
    <w:p w14:paraId="388F646C" w14:textId="77777777" w:rsidR="00EF5444" w:rsidRPr="00EF5444" w:rsidRDefault="00EF5444" w:rsidP="00EF5444">
      <w:pPr>
        <w:pStyle w:val="a9"/>
        <w:rPr>
          <w:rFonts w:ascii="David" w:hAnsi="David" w:cs="David"/>
          <w:sz w:val="24"/>
          <w:szCs w:val="24"/>
          <w:rtl/>
        </w:rPr>
      </w:pPr>
    </w:p>
    <w:p w14:paraId="1802E85D" w14:textId="77777777" w:rsidR="00EF5444" w:rsidRDefault="008B6BCA" w:rsidP="00EF5444">
      <w:pPr>
        <w:pStyle w:val="a9"/>
        <w:autoSpaceDE w:val="0"/>
        <w:autoSpaceDN w:val="0"/>
        <w:adjustRightInd w:val="0"/>
        <w:spacing w:after="0"/>
        <w:ind w:left="283"/>
        <w:jc w:val="both"/>
        <w:rPr>
          <w:rFonts w:ascii="David" w:hAnsi="David" w:cs="David"/>
          <w:sz w:val="24"/>
          <w:szCs w:val="24"/>
        </w:rPr>
      </w:pPr>
      <w:r w:rsidRPr="00EF5444">
        <w:rPr>
          <w:rFonts w:ascii="David" w:hAnsi="David" w:cs="David"/>
          <w:sz w:val="24"/>
          <w:szCs w:val="24"/>
          <w:rtl/>
        </w:rPr>
        <w:t xml:space="preserve">למען הסר ספק מובהר בזאת, כי המבוטח נושא באחריות כלפי מבקש האישור ביחס לשירותים, בין אם בוצעו באמצעותו ו/או באמצעות קבלני משנה מטעמו. המבוטח </w:t>
      </w:r>
      <w:proofErr w:type="spellStart"/>
      <w:r w:rsidRPr="00EF5444">
        <w:rPr>
          <w:rFonts w:ascii="David" w:hAnsi="David" w:cs="David"/>
          <w:sz w:val="24"/>
          <w:szCs w:val="24"/>
          <w:rtl/>
        </w:rPr>
        <w:t>ישא</w:t>
      </w:r>
      <w:proofErr w:type="spellEnd"/>
      <w:r w:rsidRPr="00EF5444">
        <w:rPr>
          <w:rFonts w:ascii="David" w:hAnsi="David" w:cs="David"/>
          <w:sz w:val="24"/>
          <w:szCs w:val="24"/>
          <w:rtl/>
        </w:rPr>
        <w:t xml:space="preserve"> באחריות לשפות ו/או לפצות את מבקש האישור בגין כל אובדן ו/או נזק שייגרם בשל השירותים שבוצעו על-ידי קבלן המשנה, בין אם אובדן ו/או נזק כאמור</w:t>
      </w:r>
      <w:r w:rsidR="00473638" w:rsidRPr="00EF5444">
        <w:rPr>
          <w:rFonts w:ascii="David" w:hAnsi="David" w:cs="David" w:hint="cs"/>
          <w:sz w:val="24"/>
          <w:szCs w:val="24"/>
          <w:rtl/>
        </w:rPr>
        <w:t xml:space="preserve"> </w:t>
      </w:r>
      <w:r w:rsidRPr="00EF5444">
        <w:rPr>
          <w:rFonts w:ascii="David" w:hAnsi="David" w:cs="David"/>
          <w:sz w:val="24"/>
          <w:szCs w:val="24"/>
          <w:rtl/>
        </w:rPr>
        <w:t>מכוסה בביטוחי המבוטח ו/או בביטוחי קבלני המשנה מטעם המבוטח ובין אם לאו.</w:t>
      </w:r>
    </w:p>
    <w:p w14:paraId="4298EA49" w14:textId="77777777" w:rsidR="00EF5444" w:rsidRPr="00EF5444" w:rsidRDefault="00EF5444" w:rsidP="00EF5444">
      <w:pPr>
        <w:pStyle w:val="a9"/>
        <w:rPr>
          <w:rFonts w:ascii="David" w:hAnsi="David" w:cs="David"/>
          <w:sz w:val="24"/>
          <w:szCs w:val="24"/>
          <w:rtl/>
        </w:rPr>
      </w:pPr>
    </w:p>
    <w:p w14:paraId="3CCBE904" w14:textId="77777777" w:rsidR="00EF5444" w:rsidRDefault="008B6BCA" w:rsidP="00EF5444">
      <w:pPr>
        <w:pStyle w:val="a9"/>
        <w:autoSpaceDE w:val="0"/>
        <w:autoSpaceDN w:val="0"/>
        <w:adjustRightInd w:val="0"/>
        <w:spacing w:after="0"/>
        <w:ind w:left="283"/>
        <w:jc w:val="both"/>
        <w:rPr>
          <w:rFonts w:ascii="David" w:hAnsi="David" w:cs="David"/>
          <w:sz w:val="24"/>
          <w:szCs w:val="24"/>
        </w:rPr>
      </w:pPr>
      <w:r w:rsidRPr="00EF5444">
        <w:rPr>
          <w:rFonts w:ascii="David" w:hAnsi="David" w:cs="David"/>
          <w:sz w:val="24"/>
          <w:szCs w:val="24"/>
          <w:rtl/>
        </w:rPr>
        <w:t>אין בהוראות סעיף זה כדי לגרוע מהתחייבות המבוטח ו/או כדי להטיל על מבקש האישור אחריות כלשהי.</w:t>
      </w:r>
    </w:p>
    <w:p w14:paraId="75B7222E" w14:textId="77777777" w:rsidR="00EF5444" w:rsidRPr="00EF5444" w:rsidRDefault="00EF5444" w:rsidP="00EF5444">
      <w:pPr>
        <w:pStyle w:val="a9"/>
        <w:rPr>
          <w:rFonts w:ascii="David" w:hAnsi="David" w:cs="David"/>
          <w:sz w:val="24"/>
          <w:szCs w:val="24"/>
          <w:rtl/>
        </w:rPr>
      </w:pPr>
    </w:p>
    <w:p w14:paraId="322098B2" w14:textId="77777777" w:rsidR="00EF5444" w:rsidRDefault="00473638" w:rsidP="00EF5444">
      <w:pPr>
        <w:pStyle w:val="a9"/>
        <w:numPr>
          <w:ilvl w:val="0"/>
          <w:numId w:val="103"/>
        </w:numPr>
        <w:autoSpaceDE w:val="0"/>
        <w:autoSpaceDN w:val="0"/>
        <w:adjustRightInd w:val="0"/>
        <w:spacing w:after="0"/>
        <w:ind w:left="283" w:hanging="283"/>
        <w:jc w:val="both"/>
        <w:rPr>
          <w:rFonts w:ascii="David" w:hAnsi="David" w:cs="David"/>
          <w:sz w:val="24"/>
          <w:szCs w:val="24"/>
        </w:rPr>
      </w:pPr>
      <w:r w:rsidRPr="00EF5444">
        <w:rPr>
          <w:rFonts w:ascii="David" w:hAnsi="David" w:cs="David" w:hint="cs"/>
          <w:sz w:val="24"/>
          <w:szCs w:val="24"/>
          <w:rtl/>
        </w:rPr>
        <w:lastRenderedPageBreak/>
        <w:t xml:space="preserve">מובהר, כי המבוטח </w:t>
      </w:r>
      <w:r w:rsidR="008B6BCA" w:rsidRPr="00EF5444">
        <w:rPr>
          <w:rFonts w:ascii="David" w:hAnsi="David" w:cs="David"/>
          <w:sz w:val="24"/>
          <w:szCs w:val="24"/>
          <w:rtl/>
        </w:rPr>
        <w:t>יהיה אחראי באופן מלא לנזקים בלתי מבוטחים, לרבות נזקים שהם מתחת לסכום</w:t>
      </w:r>
      <w:r w:rsidRPr="00EF5444">
        <w:rPr>
          <w:rFonts w:ascii="David" w:hAnsi="David" w:cs="David" w:hint="cs"/>
          <w:sz w:val="24"/>
          <w:szCs w:val="24"/>
          <w:rtl/>
        </w:rPr>
        <w:t xml:space="preserve"> </w:t>
      </w:r>
      <w:r w:rsidR="008B6BCA" w:rsidRPr="00EF5444">
        <w:rPr>
          <w:rFonts w:ascii="David" w:hAnsi="David" w:cs="David"/>
          <w:sz w:val="24"/>
          <w:szCs w:val="24"/>
          <w:rtl/>
        </w:rPr>
        <w:t xml:space="preserve">ההשתתפות העצמית. כמו כן, מוסכם במפורש כי המבוטח יהא חייב בפיצוי ו/או בשיפוי מבקש האישור בגין כל נזק ו/או תשלום שהמבוטח </w:t>
      </w:r>
      <w:proofErr w:type="spellStart"/>
      <w:r w:rsidR="008B6BCA" w:rsidRPr="00EF5444">
        <w:rPr>
          <w:rFonts w:ascii="David" w:hAnsi="David" w:cs="David"/>
          <w:sz w:val="24"/>
          <w:szCs w:val="24"/>
          <w:rtl/>
        </w:rPr>
        <w:t>יחוייב</w:t>
      </w:r>
      <w:proofErr w:type="spellEnd"/>
      <w:r w:rsidR="008B6BCA" w:rsidRPr="00EF5444">
        <w:rPr>
          <w:rFonts w:ascii="David" w:hAnsi="David" w:cs="David"/>
          <w:sz w:val="24"/>
          <w:szCs w:val="24"/>
          <w:rtl/>
        </w:rPr>
        <w:t xml:space="preserve"> בו לרבות תשלום השתתפות עצמית, בגין נזקים שבאחריות המבוטח לפי</w:t>
      </w:r>
      <w:r w:rsidRPr="00EF5444">
        <w:rPr>
          <w:rFonts w:ascii="David" w:hAnsi="David" w:cs="David" w:hint="cs"/>
          <w:sz w:val="24"/>
          <w:szCs w:val="24"/>
          <w:rtl/>
        </w:rPr>
        <w:t xml:space="preserve"> </w:t>
      </w:r>
      <w:r w:rsidR="008B6BCA" w:rsidRPr="00EF5444">
        <w:rPr>
          <w:rFonts w:ascii="David" w:hAnsi="David" w:cs="David"/>
          <w:sz w:val="24"/>
          <w:szCs w:val="24"/>
          <w:rtl/>
        </w:rPr>
        <w:t>דין או לפי הסכם זה מיד עם דרישתו הראשונה בכתב.</w:t>
      </w:r>
    </w:p>
    <w:p w14:paraId="0089712F" w14:textId="77777777" w:rsidR="00EF5444" w:rsidRDefault="00EF5444" w:rsidP="00EF5444">
      <w:pPr>
        <w:pStyle w:val="a9"/>
        <w:autoSpaceDE w:val="0"/>
        <w:autoSpaceDN w:val="0"/>
        <w:adjustRightInd w:val="0"/>
        <w:spacing w:after="0"/>
        <w:ind w:left="283"/>
        <w:jc w:val="both"/>
        <w:rPr>
          <w:rFonts w:ascii="David" w:hAnsi="David" w:cs="David"/>
          <w:sz w:val="24"/>
          <w:szCs w:val="24"/>
        </w:rPr>
      </w:pPr>
    </w:p>
    <w:p w14:paraId="306A906A" w14:textId="77777777" w:rsidR="00EF5444" w:rsidRDefault="008B6BCA" w:rsidP="00EF5444">
      <w:pPr>
        <w:pStyle w:val="a9"/>
        <w:numPr>
          <w:ilvl w:val="0"/>
          <w:numId w:val="103"/>
        </w:numPr>
        <w:autoSpaceDE w:val="0"/>
        <w:autoSpaceDN w:val="0"/>
        <w:adjustRightInd w:val="0"/>
        <w:spacing w:after="0"/>
        <w:ind w:left="283" w:hanging="283"/>
        <w:jc w:val="both"/>
        <w:rPr>
          <w:rFonts w:ascii="David" w:hAnsi="David" w:cs="David"/>
          <w:sz w:val="24"/>
          <w:szCs w:val="24"/>
        </w:rPr>
      </w:pPr>
      <w:r w:rsidRPr="00EF5444">
        <w:rPr>
          <w:rFonts w:ascii="David" w:hAnsi="David" w:cs="David"/>
          <w:sz w:val="24"/>
          <w:szCs w:val="24"/>
          <w:rtl/>
        </w:rPr>
        <w:t xml:space="preserve">מוסכם בזאת כי התחייבויות המבוטח לעריכת ביטוחים הינן בהתאם לאמור בהוראות נספח ביטוח זה, אף אם יחולו על הצדדים הוראות בדבר המצאת אישור קיום ביטוחים במתכונות תמציתית בהתאם להוראות המפקח על הביטוח או כל הוראה אחרת בעניין זה. לאור האמור, מוסכם כי נוסח אישורי הביטוח </w:t>
      </w:r>
      <w:proofErr w:type="spellStart"/>
      <w:r w:rsidRPr="00EF5444">
        <w:rPr>
          <w:rFonts w:ascii="David" w:hAnsi="David" w:cs="David"/>
          <w:sz w:val="24"/>
          <w:szCs w:val="24"/>
          <w:rtl/>
        </w:rPr>
        <w:t>המצ"ב</w:t>
      </w:r>
      <w:proofErr w:type="spellEnd"/>
      <w:r w:rsidRPr="00EF5444">
        <w:rPr>
          <w:rFonts w:ascii="David" w:hAnsi="David" w:cs="David"/>
          <w:sz w:val="24"/>
          <w:szCs w:val="24"/>
          <w:rtl/>
        </w:rPr>
        <w:t xml:space="preserve"> לנספח ביטוח זה הינם דוגמה בלבד ואינם מהווים נוסח מחייב ולא מהווים פגיעה בהתחייבויות החוזיות של המבוטח לעריכת ביטוחים בהתאם</w:t>
      </w:r>
      <w:r w:rsidR="00473638" w:rsidRPr="00EF5444">
        <w:rPr>
          <w:rFonts w:ascii="David" w:hAnsi="David" w:cs="David" w:hint="cs"/>
          <w:sz w:val="24"/>
          <w:szCs w:val="24"/>
          <w:rtl/>
        </w:rPr>
        <w:t xml:space="preserve"> </w:t>
      </w:r>
      <w:r w:rsidRPr="00EF5444">
        <w:rPr>
          <w:rFonts w:ascii="David" w:hAnsi="David" w:cs="David"/>
          <w:sz w:val="24"/>
          <w:szCs w:val="24"/>
          <w:rtl/>
        </w:rPr>
        <w:t xml:space="preserve">לאמור בהוראות בנספח ביטוח זה. </w:t>
      </w:r>
    </w:p>
    <w:p w14:paraId="033309CE" w14:textId="77777777" w:rsidR="00EF5444" w:rsidRPr="00EF5444" w:rsidRDefault="00EF5444" w:rsidP="00EF5444">
      <w:pPr>
        <w:pStyle w:val="a9"/>
        <w:rPr>
          <w:rFonts w:ascii="David" w:hAnsi="David" w:cs="David"/>
          <w:sz w:val="24"/>
          <w:szCs w:val="24"/>
          <w:rtl/>
        </w:rPr>
      </w:pPr>
    </w:p>
    <w:p w14:paraId="244B7728" w14:textId="77777777" w:rsidR="00EF5444" w:rsidRDefault="008B6BCA" w:rsidP="00EF5444">
      <w:pPr>
        <w:pStyle w:val="a9"/>
        <w:numPr>
          <w:ilvl w:val="0"/>
          <w:numId w:val="103"/>
        </w:numPr>
        <w:autoSpaceDE w:val="0"/>
        <w:autoSpaceDN w:val="0"/>
        <w:adjustRightInd w:val="0"/>
        <w:spacing w:after="0"/>
        <w:ind w:left="283" w:hanging="283"/>
        <w:jc w:val="both"/>
        <w:rPr>
          <w:rFonts w:ascii="David" w:hAnsi="David" w:cs="David"/>
          <w:sz w:val="24"/>
          <w:szCs w:val="24"/>
        </w:rPr>
      </w:pPr>
      <w:r w:rsidRPr="00EF5444">
        <w:rPr>
          <w:rFonts w:ascii="David" w:hAnsi="David" w:cs="David"/>
          <w:sz w:val="24"/>
          <w:szCs w:val="24"/>
          <w:rtl/>
        </w:rPr>
        <w:t xml:space="preserve">כן מוסכם כי בכל מקרה בו יחול שינוי בהוראות המפקח על הביטוח כאמור, מבקש האישור יהא רשאי להחליף את דוגמת נוסח אישורי הביטוח </w:t>
      </w:r>
      <w:proofErr w:type="spellStart"/>
      <w:r w:rsidRPr="00EF5444">
        <w:rPr>
          <w:rFonts w:ascii="David" w:hAnsi="David" w:cs="David"/>
          <w:sz w:val="24"/>
          <w:szCs w:val="24"/>
          <w:rtl/>
        </w:rPr>
        <w:t>המצ"ב</w:t>
      </w:r>
      <w:proofErr w:type="spellEnd"/>
      <w:r w:rsidRPr="00EF5444">
        <w:rPr>
          <w:rFonts w:ascii="David" w:hAnsi="David" w:cs="David"/>
          <w:sz w:val="24"/>
          <w:szCs w:val="24"/>
          <w:rtl/>
        </w:rPr>
        <w:t xml:space="preserve"> בנוסח אישורי ביטוח חלופיים, וזאת</w:t>
      </w:r>
      <w:r w:rsidR="00473638" w:rsidRPr="00EF5444">
        <w:rPr>
          <w:rFonts w:ascii="David" w:hAnsi="David" w:cs="David" w:hint="cs"/>
          <w:sz w:val="24"/>
          <w:szCs w:val="24"/>
          <w:rtl/>
        </w:rPr>
        <w:t xml:space="preserve"> </w:t>
      </w:r>
      <w:r w:rsidRPr="00EF5444">
        <w:rPr>
          <w:rFonts w:ascii="David" w:hAnsi="David" w:cs="David"/>
          <w:sz w:val="24"/>
          <w:szCs w:val="24"/>
          <w:rtl/>
        </w:rPr>
        <w:t>בכפוף להתחייבויות הביטוח של המבוטח כמפורט בנספח ביטוח זה כאמור.</w:t>
      </w:r>
    </w:p>
    <w:p w14:paraId="7E2705F4" w14:textId="77777777" w:rsidR="00EF5444" w:rsidRPr="00EF5444" w:rsidRDefault="00EF5444" w:rsidP="00EF5444">
      <w:pPr>
        <w:pStyle w:val="a9"/>
        <w:rPr>
          <w:rFonts w:ascii="David" w:hAnsi="David" w:cs="David"/>
          <w:sz w:val="24"/>
          <w:szCs w:val="24"/>
          <w:rtl/>
        </w:rPr>
      </w:pPr>
    </w:p>
    <w:p w14:paraId="7C5760D8" w14:textId="77777777" w:rsidR="00EF5444" w:rsidRDefault="008B6BCA" w:rsidP="00EF5444">
      <w:pPr>
        <w:pStyle w:val="a9"/>
        <w:numPr>
          <w:ilvl w:val="0"/>
          <w:numId w:val="103"/>
        </w:numPr>
        <w:autoSpaceDE w:val="0"/>
        <w:autoSpaceDN w:val="0"/>
        <w:adjustRightInd w:val="0"/>
        <w:spacing w:after="0"/>
        <w:ind w:left="283" w:hanging="283"/>
        <w:jc w:val="both"/>
        <w:rPr>
          <w:rFonts w:ascii="David" w:hAnsi="David" w:cs="David"/>
          <w:sz w:val="24"/>
          <w:szCs w:val="24"/>
        </w:rPr>
      </w:pPr>
      <w:r w:rsidRPr="00EF5444">
        <w:rPr>
          <w:rFonts w:ascii="David" w:hAnsi="David" w:cs="David"/>
          <w:sz w:val="24"/>
          <w:szCs w:val="24"/>
          <w:rtl/>
        </w:rPr>
        <w:t xml:space="preserve">ביטוחי המבוטח יכללו הוראות לפיהם: הנם קודמים לכל ביטוח הנערך על-ידי מבקש האישור ו/או הבאים מטעמו וכי מבטח המבוטח מוותר על כל טענה ו/או דרישה בדבר שיתוף ביטוחי מבקש האישור והבאים מטעמו. שינוי לרעת מבקש האישור או ביטול של מי מביטוחי המבוטח, לא ייכנס לתוקף אלא </w:t>
      </w:r>
      <w:r w:rsidR="00473638" w:rsidRPr="00EF5444">
        <w:rPr>
          <w:rFonts w:ascii="David" w:hAnsi="David" w:cs="David" w:hint="cs"/>
          <w:sz w:val="24"/>
          <w:szCs w:val="24"/>
          <w:rtl/>
        </w:rPr>
        <w:t>6</w:t>
      </w:r>
      <w:r w:rsidRPr="00EF5444">
        <w:rPr>
          <w:rFonts w:ascii="David" w:hAnsi="David" w:cs="David"/>
          <w:sz w:val="24"/>
          <w:szCs w:val="24"/>
          <w:rtl/>
        </w:rPr>
        <w:t xml:space="preserve">0 יום לאחר משלוח הודעה של המבטח למבקש האישור בדבר השינוי או הביטול. הפרת תנאי ביטוחי המבוטח </w:t>
      </w:r>
      <w:proofErr w:type="spellStart"/>
      <w:r w:rsidRPr="00EF5444">
        <w:rPr>
          <w:rFonts w:ascii="David" w:hAnsi="David" w:cs="David"/>
          <w:sz w:val="24"/>
          <w:szCs w:val="24"/>
          <w:rtl/>
        </w:rPr>
        <w:t>והתנאותיהם</w:t>
      </w:r>
      <w:proofErr w:type="spellEnd"/>
      <w:r w:rsidRPr="00EF5444">
        <w:rPr>
          <w:rFonts w:ascii="David" w:hAnsi="David" w:cs="David"/>
          <w:sz w:val="24"/>
          <w:szCs w:val="24"/>
          <w:rtl/>
        </w:rPr>
        <w:t xml:space="preserve"> ו/או אי עמידה בתנאי הביטוחים בתום לב על ידי</w:t>
      </w:r>
      <w:r w:rsidR="00473638" w:rsidRPr="00EF5444">
        <w:rPr>
          <w:rFonts w:ascii="David" w:hAnsi="David" w:cs="David" w:hint="cs"/>
          <w:sz w:val="24"/>
          <w:szCs w:val="24"/>
          <w:rtl/>
        </w:rPr>
        <w:t xml:space="preserve"> </w:t>
      </w:r>
      <w:r w:rsidRPr="00EF5444">
        <w:rPr>
          <w:rFonts w:ascii="David" w:hAnsi="David" w:cs="David"/>
          <w:sz w:val="24"/>
          <w:szCs w:val="24"/>
          <w:rtl/>
        </w:rPr>
        <w:t>המבוטח ו/או עובדיו ומנהליו, לא תגרע מזכויות מבקש האישור לקבלת פיצוי או שיפוי על פי הביטוחים כאמור. היה וקיים סעיף המפקיע ו/או מצמצם בדרך כלשהי את אחריות המבטח, כאשר קיים ביטוח אחר ו/או בשל כל סיבה אחרת לרבות תנאים מוקדמים לכיסוי ו/או אמצעי מיגון ו/או ביטוח חסר ו/או מידע חיתומי שגוי ו/או מטעה הרי שסעיף זה לא יופעל כלפי מבקש האישור ו/או הבאים מטעמה. היקף הכיסוי (למעט ביטוח אחריות מקצועית) לא יפחת מתנאי ביט</w:t>
      </w:r>
      <w:r w:rsidR="00473638" w:rsidRPr="00EF5444">
        <w:rPr>
          <w:rFonts w:ascii="David" w:hAnsi="David" w:cs="David" w:hint="cs"/>
          <w:sz w:val="24"/>
          <w:szCs w:val="24"/>
          <w:rtl/>
        </w:rPr>
        <w:t>.</w:t>
      </w:r>
      <w:r w:rsidRPr="00EF5444">
        <w:rPr>
          <w:rFonts w:ascii="David" w:hAnsi="David" w:cs="David"/>
          <w:sz w:val="24"/>
          <w:szCs w:val="24"/>
          <w:rtl/>
        </w:rPr>
        <w:t xml:space="preserve"> חריג רשלנות רבתי (אם קיים) יבוטל, אולם אין בביטול הסעיף</w:t>
      </w:r>
      <w:r w:rsidR="00473638" w:rsidRPr="00EF5444">
        <w:rPr>
          <w:rFonts w:ascii="David" w:hAnsi="David" w:cs="David" w:hint="cs"/>
          <w:sz w:val="24"/>
          <w:szCs w:val="24"/>
          <w:rtl/>
        </w:rPr>
        <w:t xml:space="preserve"> </w:t>
      </w:r>
      <w:r w:rsidRPr="00EF5444">
        <w:rPr>
          <w:rFonts w:ascii="David" w:hAnsi="David" w:cs="David"/>
          <w:sz w:val="24"/>
          <w:szCs w:val="24"/>
          <w:rtl/>
        </w:rPr>
        <w:t xml:space="preserve">כאמור כדי לגרוע מזכויות המבטח וחובות המבוטח על פי חוק חוזה ביטוח </w:t>
      </w:r>
      <w:proofErr w:type="spellStart"/>
      <w:r w:rsidRPr="00EF5444">
        <w:rPr>
          <w:rFonts w:ascii="David" w:hAnsi="David" w:cs="David"/>
          <w:sz w:val="24"/>
          <w:szCs w:val="24"/>
          <w:rtl/>
        </w:rPr>
        <w:t>התשמ"א</w:t>
      </w:r>
      <w:proofErr w:type="spellEnd"/>
      <w:r w:rsidRPr="00EF5444">
        <w:rPr>
          <w:rFonts w:ascii="David" w:hAnsi="David" w:cs="David"/>
          <w:sz w:val="24"/>
          <w:szCs w:val="24"/>
          <w:rtl/>
        </w:rPr>
        <w:t xml:space="preserve"> </w:t>
      </w:r>
      <w:r w:rsidR="00473638" w:rsidRPr="00EF5444">
        <w:rPr>
          <w:rFonts w:ascii="David" w:hAnsi="David" w:cs="David"/>
          <w:sz w:val="24"/>
          <w:szCs w:val="24"/>
          <w:rtl/>
        </w:rPr>
        <w:t>–</w:t>
      </w:r>
      <w:r w:rsidRPr="00EF5444">
        <w:rPr>
          <w:rFonts w:ascii="David" w:hAnsi="David" w:cs="David"/>
          <w:sz w:val="24"/>
          <w:szCs w:val="24"/>
          <w:rtl/>
        </w:rPr>
        <w:t xml:space="preserve"> 1981</w:t>
      </w:r>
      <w:r w:rsidR="00473638" w:rsidRPr="00EF5444">
        <w:rPr>
          <w:rFonts w:ascii="David" w:hAnsi="David" w:cs="David" w:hint="cs"/>
          <w:sz w:val="24"/>
          <w:szCs w:val="24"/>
          <w:rtl/>
        </w:rPr>
        <w:t>.</w:t>
      </w:r>
      <w:r w:rsidRPr="00EF5444">
        <w:rPr>
          <w:rFonts w:ascii="David" w:hAnsi="David" w:cs="David"/>
          <w:sz w:val="24"/>
          <w:szCs w:val="24"/>
          <w:rtl/>
        </w:rPr>
        <w:t xml:space="preserve"> המבטח מוותר על</w:t>
      </w:r>
      <w:r w:rsidR="00473638" w:rsidRPr="00EF5444">
        <w:rPr>
          <w:rFonts w:ascii="David" w:hAnsi="David" w:cs="David" w:hint="cs"/>
          <w:sz w:val="24"/>
          <w:szCs w:val="24"/>
          <w:rtl/>
        </w:rPr>
        <w:t xml:space="preserve"> </w:t>
      </w:r>
      <w:r w:rsidRPr="00EF5444">
        <w:rPr>
          <w:rFonts w:ascii="David" w:hAnsi="David" w:cs="David"/>
          <w:sz w:val="24"/>
          <w:szCs w:val="24"/>
          <w:rtl/>
        </w:rPr>
        <w:t xml:space="preserve">זכות התחלוף כלפי מבקש האישור וכלפי הבאים מטעם מבקש האישור, אולם </w:t>
      </w:r>
      <w:proofErr w:type="spellStart"/>
      <w:r w:rsidRPr="00EF5444">
        <w:rPr>
          <w:rFonts w:ascii="David" w:hAnsi="David" w:cs="David"/>
          <w:sz w:val="24"/>
          <w:szCs w:val="24"/>
          <w:rtl/>
        </w:rPr>
        <w:t>הויתור</w:t>
      </w:r>
      <w:proofErr w:type="spellEnd"/>
      <w:r w:rsidRPr="00EF5444">
        <w:rPr>
          <w:rFonts w:ascii="David" w:hAnsi="David" w:cs="David"/>
          <w:sz w:val="24"/>
          <w:szCs w:val="24"/>
          <w:rtl/>
        </w:rPr>
        <w:t xml:space="preserve"> על זכות התחלוף כאמור</w:t>
      </w:r>
      <w:r w:rsidR="00473638" w:rsidRPr="00EF5444">
        <w:rPr>
          <w:rFonts w:ascii="David" w:hAnsi="David" w:cs="David" w:hint="cs"/>
          <w:sz w:val="24"/>
          <w:szCs w:val="24"/>
          <w:rtl/>
        </w:rPr>
        <w:t xml:space="preserve"> </w:t>
      </w:r>
      <w:r w:rsidRPr="00EF5444">
        <w:rPr>
          <w:rFonts w:ascii="David" w:hAnsi="David" w:cs="David"/>
          <w:sz w:val="24"/>
          <w:szCs w:val="24"/>
          <w:rtl/>
        </w:rPr>
        <w:t>לא יחול כלפי אדם שגרם לנזק בזדון.</w:t>
      </w:r>
    </w:p>
    <w:p w14:paraId="3F2B39BA" w14:textId="77777777" w:rsidR="00EF5444" w:rsidRPr="00EF5444" w:rsidRDefault="00EF5444" w:rsidP="00EF5444">
      <w:pPr>
        <w:pStyle w:val="a9"/>
        <w:rPr>
          <w:rFonts w:ascii="David" w:hAnsi="David" w:cs="David"/>
          <w:sz w:val="24"/>
          <w:szCs w:val="24"/>
          <w:rtl/>
        </w:rPr>
      </w:pPr>
    </w:p>
    <w:p w14:paraId="33DDA427" w14:textId="77777777" w:rsidR="00EF5444" w:rsidRDefault="008B6BCA" w:rsidP="00EF5444">
      <w:pPr>
        <w:pStyle w:val="a9"/>
        <w:numPr>
          <w:ilvl w:val="0"/>
          <w:numId w:val="103"/>
        </w:numPr>
        <w:autoSpaceDE w:val="0"/>
        <w:autoSpaceDN w:val="0"/>
        <w:adjustRightInd w:val="0"/>
        <w:spacing w:after="0"/>
        <w:ind w:left="283" w:hanging="283"/>
        <w:jc w:val="both"/>
        <w:rPr>
          <w:rFonts w:ascii="David" w:hAnsi="David" w:cs="David"/>
          <w:sz w:val="24"/>
          <w:szCs w:val="24"/>
        </w:rPr>
      </w:pPr>
      <w:r w:rsidRPr="00EF5444">
        <w:rPr>
          <w:rFonts w:ascii="David" w:hAnsi="David" w:cs="David"/>
          <w:sz w:val="24"/>
          <w:szCs w:val="24"/>
          <w:rtl/>
        </w:rPr>
        <w:t>על המבוטח מוטלת האחריות לשאת בתשלום דמי הביטוח ולנשיאה בהשתתפויות העצמיות החלות על פיהן.</w:t>
      </w:r>
    </w:p>
    <w:p w14:paraId="41096B68" w14:textId="77777777" w:rsidR="004E318A" w:rsidRPr="00575C8C" w:rsidRDefault="004E318A" w:rsidP="004E318A">
      <w:pPr>
        <w:autoSpaceDE w:val="0"/>
        <w:autoSpaceDN w:val="0"/>
        <w:adjustRightInd w:val="0"/>
        <w:spacing w:after="0"/>
        <w:jc w:val="both"/>
        <w:rPr>
          <w:rFonts w:ascii="David" w:hAnsi="David" w:cs="David"/>
          <w:sz w:val="24"/>
          <w:szCs w:val="24"/>
        </w:rPr>
      </w:pPr>
      <w:bookmarkStart w:id="0" w:name="_Hlk162526612"/>
    </w:p>
    <w:bookmarkEnd w:id="0"/>
    <w:p w14:paraId="216A4BED" w14:textId="58D8FA21" w:rsidR="004E318A" w:rsidRPr="00EF5444" w:rsidRDefault="004E318A" w:rsidP="00EF5444">
      <w:pPr>
        <w:pStyle w:val="a9"/>
        <w:numPr>
          <w:ilvl w:val="0"/>
          <w:numId w:val="103"/>
        </w:numPr>
        <w:autoSpaceDE w:val="0"/>
        <w:autoSpaceDN w:val="0"/>
        <w:adjustRightInd w:val="0"/>
        <w:spacing w:after="0"/>
        <w:ind w:left="283" w:hanging="295"/>
        <w:jc w:val="both"/>
        <w:rPr>
          <w:rFonts w:ascii="David" w:hAnsi="David" w:cs="David"/>
          <w:sz w:val="24"/>
          <w:szCs w:val="24"/>
          <w:rtl/>
        </w:rPr>
      </w:pPr>
      <w:r w:rsidRPr="00EF5444">
        <w:rPr>
          <w:rFonts w:ascii="David" w:hAnsi="David" w:cs="David"/>
          <w:sz w:val="24"/>
          <w:szCs w:val="24"/>
          <w:rtl/>
        </w:rPr>
        <w:t>מבלי לגרוע מאחריות ה</w:t>
      </w:r>
      <w:r w:rsidR="00EF5444">
        <w:rPr>
          <w:rFonts w:ascii="David" w:hAnsi="David" w:cs="David" w:hint="cs"/>
          <w:sz w:val="24"/>
          <w:szCs w:val="24"/>
          <w:rtl/>
        </w:rPr>
        <w:t>מבוטח</w:t>
      </w:r>
      <w:r w:rsidRPr="00EF5444">
        <w:rPr>
          <w:rFonts w:ascii="David" w:hAnsi="David" w:cs="David"/>
          <w:sz w:val="24"/>
          <w:szCs w:val="24"/>
          <w:rtl/>
        </w:rPr>
        <w:t xml:space="preserve"> על פי הסכם זה ו/או על פי כל דין מתחייב ה</w:t>
      </w:r>
      <w:r w:rsidR="00EF5444">
        <w:rPr>
          <w:rFonts w:ascii="David" w:hAnsi="David" w:cs="David" w:hint="cs"/>
          <w:sz w:val="24"/>
          <w:szCs w:val="24"/>
          <w:rtl/>
        </w:rPr>
        <w:t>מבוטח</w:t>
      </w:r>
      <w:r w:rsidRPr="00EF5444">
        <w:rPr>
          <w:rFonts w:ascii="David" w:hAnsi="David" w:cs="David"/>
          <w:sz w:val="24"/>
          <w:szCs w:val="24"/>
          <w:rtl/>
        </w:rPr>
        <w:t xml:space="preserve"> לערוך ולקיים על חשבונו את הביטוחים המפורטים לעיל. כמו כן, על ה</w:t>
      </w:r>
      <w:r w:rsidR="00EF5444">
        <w:rPr>
          <w:rFonts w:ascii="David" w:hAnsi="David" w:cs="David" w:hint="cs"/>
          <w:sz w:val="24"/>
          <w:szCs w:val="24"/>
          <w:rtl/>
        </w:rPr>
        <w:t xml:space="preserve">מבוטח </w:t>
      </w:r>
      <w:r w:rsidRPr="00EF5444">
        <w:rPr>
          <w:rFonts w:ascii="David" w:hAnsi="David" w:cs="David"/>
          <w:sz w:val="24"/>
          <w:szCs w:val="24"/>
          <w:rtl/>
        </w:rPr>
        <w:t xml:space="preserve">להמציא לידי </w:t>
      </w:r>
      <w:r w:rsidR="00EF5444">
        <w:rPr>
          <w:rFonts w:ascii="David" w:hAnsi="David" w:cs="David" w:hint="cs"/>
          <w:sz w:val="24"/>
          <w:szCs w:val="24"/>
          <w:rtl/>
        </w:rPr>
        <w:t xml:space="preserve">מבקש האישור </w:t>
      </w:r>
      <w:r w:rsidRPr="00EF5444">
        <w:rPr>
          <w:rFonts w:ascii="David" w:hAnsi="David" w:cs="David"/>
          <w:sz w:val="24"/>
          <w:szCs w:val="24"/>
          <w:rtl/>
        </w:rPr>
        <w:t>אישור קיום ביטוחים בנוסח המופיע בסוף נספח זה, הכולל את הביטוחים המפורטים להלן</w:t>
      </w:r>
      <w:r w:rsidRPr="00EF5444">
        <w:rPr>
          <w:rFonts w:ascii="David" w:hAnsi="David" w:cs="David"/>
          <w:sz w:val="24"/>
          <w:szCs w:val="24"/>
        </w:rPr>
        <w:t>:</w:t>
      </w:r>
    </w:p>
    <w:p w14:paraId="05EF8018" w14:textId="77777777" w:rsidR="004E318A" w:rsidRPr="00575C8C" w:rsidRDefault="004E318A" w:rsidP="004E318A">
      <w:pPr>
        <w:autoSpaceDE w:val="0"/>
        <w:autoSpaceDN w:val="0"/>
        <w:adjustRightInd w:val="0"/>
        <w:spacing w:after="0"/>
        <w:rPr>
          <w:rFonts w:ascii="David" w:hAnsi="David" w:cs="David"/>
          <w:sz w:val="24"/>
          <w:szCs w:val="24"/>
        </w:rPr>
      </w:pPr>
    </w:p>
    <w:p w14:paraId="5011C6A6" w14:textId="1700B489" w:rsidR="004E318A" w:rsidRPr="00575C8C" w:rsidRDefault="004E318A" w:rsidP="00EF5444">
      <w:pPr>
        <w:autoSpaceDE w:val="0"/>
        <w:autoSpaceDN w:val="0"/>
        <w:adjustRightInd w:val="0"/>
        <w:spacing w:after="0"/>
        <w:jc w:val="both"/>
        <w:rPr>
          <w:rFonts w:ascii="David" w:hAnsi="David" w:cs="David"/>
          <w:sz w:val="24"/>
          <w:szCs w:val="24"/>
        </w:rPr>
      </w:pPr>
      <w:r w:rsidRPr="00575C8C">
        <w:rPr>
          <w:rFonts w:ascii="David" w:hAnsi="David" w:cs="David"/>
          <w:sz w:val="24"/>
          <w:szCs w:val="24"/>
          <w:rtl/>
        </w:rPr>
        <w:t xml:space="preserve">א. </w:t>
      </w:r>
      <w:r w:rsidRPr="00575C8C">
        <w:rPr>
          <w:rFonts w:ascii="David" w:hAnsi="David" w:cs="David"/>
          <w:b/>
          <w:bCs/>
          <w:sz w:val="24"/>
          <w:szCs w:val="24"/>
          <w:rtl/>
        </w:rPr>
        <w:t xml:space="preserve">ביטוח רכוש </w:t>
      </w:r>
      <w:r w:rsidRPr="00575C8C">
        <w:rPr>
          <w:rFonts w:ascii="David" w:hAnsi="David" w:cs="David"/>
          <w:sz w:val="24"/>
          <w:szCs w:val="24"/>
          <w:rtl/>
        </w:rPr>
        <w:t xml:space="preserve">וכן ציוד </w:t>
      </w:r>
      <w:proofErr w:type="spellStart"/>
      <w:r w:rsidRPr="00575C8C">
        <w:rPr>
          <w:rFonts w:ascii="David" w:hAnsi="David" w:cs="David"/>
          <w:sz w:val="24"/>
          <w:szCs w:val="24"/>
          <w:rtl/>
        </w:rPr>
        <w:t>נלוה</w:t>
      </w:r>
      <w:proofErr w:type="spellEnd"/>
      <w:r w:rsidRPr="00575C8C">
        <w:rPr>
          <w:rFonts w:ascii="David" w:hAnsi="David" w:cs="David"/>
          <w:sz w:val="24"/>
          <w:szCs w:val="24"/>
          <w:rtl/>
        </w:rPr>
        <w:t xml:space="preserve"> בבעלותו ו/או באחריותו של ה</w:t>
      </w:r>
      <w:r w:rsidR="00EF5444">
        <w:rPr>
          <w:rFonts w:ascii="David" w:hAnsi="David" w:cs="David" w:hint="cs"/>
          <w:sz w:val="24"/>
          <w:szCs w:val="24"/>
          <w:rtl/>
        </w:rPr>
        <w:t>מבוטח</w:t>
      </w:r>
      <w:r w:rsidRPr="00575C8C">
        <w:rPr>
          <w:rFonts w:ascii="David" w:hAnsi="David" w:cs="David"/>
          <w:sz w:val="24"/>
          <w:szCs w:val="24"/>
          <w:rtl/>
        </w:rPr>
        <w:t>, במלוא ערכם, מפני אבדן או נזק</w:t>
      </w:r>
    </w:p>
    <w:p w14:paraId="4A822E39" w14:textId="111A9881" w:rsidR="004E318A" w:rsidRDefault="004E318A" w:rsidP="00EF5444">
      <w:pPr>
        <w:autoSpaceDE w:val="0"/>
        <w:autoSpaceDN w:val="0"/>
        <w:adjustRightInd w:val="0"/>
        <w:spacing w:after="0"/>
        <w:jc w:val="both"/>
        <w:rPr>
          <w:rFonts w:ascii="David" w:hAnsi="David" w:cs="David"/>
          <w:sz w:val="24"/>
          <w:szCs w:val="24"/>
          <w:rtl/>
        </w:rPr>
      </w:pPr>
      <w:r w:rsidRPr="00575C8C">
        <w:rPr>
          <w:rFonts w:ascii="David" w:hAnsi="David" w:cs="David"/>
          <w:sz w:val="24"/>
          <w:szCs w:val="24"/>
          <w:rtl/>
        </w:rPr>
        <w:t>עקב הסיכונים המקובלים בביטוח אש מורחב לרבות אש, עשן, ברק, התפוצצות, רעידת אדמה</w:t>
      </w:r>
      <w:r w:rsidRPr="00575C8C">
        <w:rPr>
          <w:rFonts w:ascii="David" w:hAnsi="David" w:cs="David"/>
          <w:sz w:val="24"/>
          <w:szCs w:val="24"/>
        </w:rPr>
        <w:t>,</w:t>
      </w:r>
      <w:r w:rsidR="00EF5444">
        <w:rPr>
          <w:rFonts w:ascii="David" w:hAnsi="David" w:cs="David" w:hint="cs"/>
          <w:sz w:val="24"/>
          <w:szCs w:val="24"/>
          <w:rtl/>
        </w:rPr>
        <w:t xml:space="preserve"> </w:t>
      </w:r>
      <w:r w:rsidRPr="00575C8C">
        <w:rPr>
          <w:rFonts w:ascii="David" w:hAnsi="David" w:cs="David"/>
          <w:sz w:val="24"/>
          <w:szCs w:val="24"/>
          <w:rtl/>
        </w:rPr>
        <w:t>נזקי טבע, נזקי נוזלים והתבקעות צינורות, פגיעה על ידי כלי רכב, פגיעה על- ידי כלי טיס, שביתות</w:t>
      </w:r>
      <w:r w:rsidRPr="00575C8C">
        <w:rPr>
          <w:rFonts w:ascii="David" w:hAnsi="David" w:cs="David"/>
          <w:sz w:val="24"/>
          <w:szCs w:val="24"/>
        </w:rPr>
        <w:t>,</w:t>
      </w:r>
      <w:r w:rsidRPr="00575C8C">
        <w:rPr>
          <w:rFonts w:ascii="David" w:hAnsi="David" w:cs="David"/>
          <w:sz w:val="24"/>
          <w:szCs w:val="24"/>
          <w:rtl/>
        </w:rPr>
        <w:t>פרעות, נזק בזדון, וכן פריצה (על בסיס נזק ראשון. מוסכם כי ה</w:t>
      </w:r>
      <w:r w:rsidR="00EF5444">
        <w:rPr>
          <w:rFonts w:ascii="David" w:hAnsi="David" w:cs="David" w:hint="cs"/>
          <w:sz w:val="24"/>
          <w:szCs w:val="24"/>
          <w:rtl/>
        </w:rPr>
        <w:t>מבוטח</w:t>
      </w:r>
      <w:r w:rsidRPr="00575C8C">
        <w:rPr>
          <w:rFonts w:ascii="David" w:hAnsi="David" w:cs="David"/>
          <w:sz w:val="24"/>
          <w:szCs w:val="24"/>
          <w:rtl/>
        </w:rPr>
        <w:t xml:space="preserve"> רשאי שלא לערוך ביטוח רכוש, במלואו או בחלקו, ואולם הפטור יחול כאילו נערך הביטוח כאמור במלואו</w:t>
      </w:r>
      <w:r w:rsidRPr="00575C8C">
        <w:rPr>
          <w:rFonts w:ascii="David" w:hAnsi="David" w:cs="David"/>
          <w:sz w:val="24"/>
          <w:szCs w:val="24"/>
        </w:rPr>
        <w:t>.</w:t>
      </w:r>
    </w:p>
    <w:p w14:paraId="6F0EB676" w14:textId="77777777" w:rsidR="004E318A" w:rsidRPr="00575C8C" w:rsidRDefault="004E318A" w:rsidP="004E318A">
      <w:pPr>
        <w:autoSpaceDE w:val="0"/>
        <w:autoSpaceDN w:val="0"/>
        <w:adjustRightInd w:val="0"/>
        <w:spacing w:after="0"/>
        <w:jc w:val="both"/>
        <w:rPr>
          <w:rFonts w:ascii="David" w:hAnsi="David" w:cs="David"/>
          <w:sz w:val="24"/>
          <w:szCs w:val="24"/>
        </w:rPr>
      </w:pPr>
    </w:p>
    <w:p w14:paraId="7F341992" w14:textId="318CDE2E" w:rsidR="004E318A" w:rsidRPr="00575C8C" w:rsidRDefault="004E318A" w:rsidP="004E318A">
      <w:pPr>
        <w:autoSpaceDE w:val="0"/>
        <w:autoSpaceDN w:val="0"/>
        <w:adjustRightInd w:val="0"/>
        <w:spacing w:after="0"/>
        <w:jc w:val="both"/>
        <w:rPr>
          <w:rFonts w:ascii="David" w:hAnsi="David" w:cs="David"/>
          <w:sz w:val="24"/>
          <w:szCs w:val="24"/>
        </w:rPr>
      </w:pPr>
      <w:r w:rsidRPr="00575C8C">
        <w:rPr>
          <w:rFonts w:ascii="David" w:hAnsi="David" w:cs="David"/>
          <w:sz w:val="24"/>
          <w:szCs w:val="24"/>
          <w:rtl/>
        </w:rPr>
        <w:t xml:space="preserve">ב. </w:t>
      </w:r>
      <w:r w:rsidRPr="00575C8C">
        <w:rPr>
          <w:rFonts w:ascii="David" w:hAnsi="David" w:cs="David"/>
          <w:b/>
          <w:bCs/>
          <w:sz w:val="24"/>
          <w:szCs w:val="24"/>
          <w:rtl/>
        </w:rPr>
        <w:t xml:space="preserve">ביטוח אחריות כלפי צד שלישי </w:t>
      </w:r>
      <w:r w:rsidRPr="00575C8C">
        <w:rPr>
          <w:rFonts w:ascii="David" w:hAnsi="David" w:cs="David"/>
          <w:sz w:val="24"/>
          <w:szCs w:val="24"/>
          <w:rtl/>
        </w:rPr>
        <w:t>לכיסוי אחריותו של ה</w:t>
      </w:r>
      <w:r w:rsidR="00EF5444">
        <w:rPr>
          <w:rFonts w:ascii="David" w:hAnsi="David" w:cs="David" w:hint="cs"/>
          <w:sz w:val="24"/>
          <w:szCs w:val="24"/>
          <w:rtl/>
        </w:rPr>
        <w:t>מבוטח</w:t>
      </w:r>
      <w:r w:rsidRPr="00575C8C">
        <w:rPr>
          <w:rFonts w:ascii="David" w:hAnsi="David" w:cs="David"/>
          <w:sz w:val="24"/>
          <w:szCs w:val="24"/>
          <w:rtl/>
        </w:rPr>
        <w:t xml:space="preserve"> על פי דין, בגין אובדן ו/או נזק העלולים להיגרם לצד שלישי לרבות, מבלי ל גרוע מכלליות האמור ל</w:t>
      </w:r>
      <w:r w:rsidR="00EF5444">
        <w:rPr>
          <w:rFonts w:ascii="David" w:hAnsi="David" w:cs="David" w:hint="cs"/>
          <w:sz w:val="24"/>
          <w:szCs w:val="24"/>
          <w:rtl/>
        </w:rPr>
        <w:t>מבקש האישור</w:t>
      </w:r>
      <w:r w:rsidRPr="00575C8C">
        <w:rPr>
          <w:rFonts w:ascii="David" w:hAnsi="David" w:cs="David"/>
          <w:sz w:val="24"/>
          <w:szCs w:val="24"/>
          <w:rtl/>
        </w:rPr>
        <w:t xml:space="preserve">. הביטוח אינו </w:t>
      </w:r>
      <w:r w:rsidR="00EF5444">
        <w:rPr>
          <w:rFonts w:ascii="David" w:hAnsi="David" w:cs="David" w:hint="cs"/>
          <w:sz w:val="24"/>
          <w:szCs w:val="24"/>
          <w:rtl/>
        </w:rPr>
        <w:t xml:space="preserve">כולל </w:t>
      </w:r>
      <w:r w:rsidRPr="00575C8C">
        <w:rPr>
          <w:rFonts w:ascii="David" w:hAnsi="David" w:cs="David"/>
          <w:sz w:val="24"/>
          <w:szCs w:val="24"/>
          <w:rtl/>
        </w:rPr>
        <w:t>הגבלה בדבר חבות הנובעת מהרעלה,</w:t>
      </w:r>
      <w:r w:rsidR="00EF5444">
        <w:rPr>
          <w:rFonts w:ascii="David" w:hAnsi="David" w:cs="David" w:hint="cs"/>
          <w:sz w:val="24"/>
          <w:szCs w:val="24"/>
          <w:rtl/>
        </w:rPr>
        <w:t xml:space="preserve"> </w:t>
      </w:r>
      <w:r w:rsidRPr="00575C8C">
        <w:rPr>
          <w:rFonts w:ascii="David" w:hAnsi="David" w:cs="David"/>
          <w:sz w:val="24"/>
          <w:szCs w:val="24"/>
          <w:rtl/>
        </w:rPr>
        <w:t>כל דבר מזיק במאכל או במשקה המוגש ככיבוד במקום, זיהום תאונתי פתאומי</w:t>
      </w:r>
      <w:r w:rsidRPr="00575C8C">
        <w:rPr>
          <w:rFonts w:ascii="David" w:hAnsi="David" w:cs="David"/>
          <w:sz w:val="24"/>
          <w:szCs w:val="24"/>
        </w:rPr>
        <w:t>,</w:t>
      </w:r>
      <w:r w:rsidRPr="00575C8C">
        <w:rPr>
          <w:rFonts w:ascii="David" w:hAnsi="David" w:cs="David"/>
          <w:sz w:val="24"/>
          <w:szCs w:val="24"/>
          <w:rtl/>
        </w:rPr>
        <w:t xml:space="preserve"> נזק לרכוש שהמבוטח או כל אדם אחר בשירותו פועלים או פעלו בו ו/או עליו שלא במישרין בעת קרות מקרה הביטוח, חבות המבוטח בגין קבלנים, קבלני משנה ועובדיהם, תביעות תחלוף מצד המוסד לביטוח לאומי</w:t>
      </w:r>
      <w:r w:rsidRPr="00575C8C">
        <w:rPr>
          <w:rFonts w:ascii="David" w:hAnsi="David" w:cs="David"/>
          <w:sz w:val="24"/>
          <w:szCs w:val="24"/>
        </w:rPr>
        <w:t>.</w:t>
      </w:r>
    </w:p>
    <w:p w14:paraId="1E37604B" w14:textId="04345D96" w:rsidR="004E318A" w:rsidRPr="00575C8C" w:rsidRDefault="004E318A" w:rsidP="00EF5444">
      <w:pPr>
        <w:autoSpaceDE w:val="0"/>
        <w:autoSpaceDN w:val="0"/>
        <w:adjustRightInd w:val="0"/>
        <w:spacing w:after="0"/>
        <w:jc w:val="both"/>
        <w:rPr>
          <w:rFonts w:ascii="David" w:hAnsi="David" w:cs="David"/>
          <w:sz w:val="24"/>
          <w:szCs w:val="24"/>
        </w:rPr>
      </w:pPr>
      <w:r w:rsidRPr="00575C8C">
        <w:rPr>
          <w:rFonts w:ascii="David" w:hAnsi="David" w:cs="David"/>
          <w:sz w:val="24"/>
          <w:szCs w:val="24"/>
          <w:rtl/>
        </w:rPr>
        <w:lastRenderedPageBreak/>
        <w:t>הביטוח מורחב לשפות את ה</w:t>
      </w:r>
      <w:r w:rsidR="00EF5444">
        <w:rPr>
          <w:rFonts w:ascii="David" w:hAnsi="David" w:cs="David" w:hint="cs"/>
          <w:sz w:val="24"/>
          <w:szCs w:val="24"/>
          <w:rtl/>
        </w:rPr>
        <w:t xml:space="preserve">מבקש האישור </w:t>
      </w:r>
      <w:r w:rsidRPr="00575C8C">
        <w:rPr>
          <w:rFonts w:ascii="David" w:hAnsi="David" w:cs="David"/>
          <w:sz w:val="24"/>
          <w:szCs w:val="24"/>
          <w:rtl/>
        </w:rPr>
        <w:t>בכפוף לסעיף אחריות צולבת לפיו ייחשב הביטוח כאילו נערך</w:t>
      </w:r>
      <w:r w:rsidR="00EF5444">
        <w:rPr>
          <w:rFonts w:ascii="David" w:hAnsi="David" w:cs="David" w:hint="cs"/>
          <w:sz w:val="24"/>
          <w:szCs w:val="24"/>
          <w:rtl/>
        </w:rPr>
        <w:t xml:space="preserve"> </w:t>
      </w:r>
      <w:r w:rsidRPr="00575C8C">
        <w:rPr>
          <w:rFonts w:ascii="David" w:hAnsi="David" w:cs="David"/>
          <w:sz w:val="24"/>
          <w:szCs w:val="24"/>
          <w:rtl/>
        </w:rPr>
        <w:t>בנפרד עבור כל אחד מיחידי המבוטח</w:t>
      </w:r>
      <w:r w:rsidRPr="00575C8C">
        <w:rPr>
          <w:rFonts w:ascii="David" w:hAnsi="David" w:cs="David"/>
          <w:sz w:val="24"/>
          <w:szCs w:val="24"/>
        </w:rPr>
        <w:t>.</w:t>
      </w:r>
    </w:p>
    <w:p w14:paraId="4D75ED92" w14:textId="67F6F2EB" w:rsidR="004E318A" w:rsidRPr="00575C8C" w:rsidRDefault="004E318A" w:rsidP="004E318A">
      <w:pPr>
        <w:autoSpaceDE w:val="0"/>
        <w:autoSpaceDN w:val="0"/>
        <w:adjustRightInd w:val="0"/>
        <w:spacing w:after="0"/>
        <w:jc w:val="both"/>
        <w:rPr>
          <w:rFonts w:ascii="David" w:hAnsi="David" w:cs="David"/>
          <w:sz w:val="24"/>
          <w:szCs w:val="24"/>
        </w:rPr>
      </w:pPr>
      <w:r w:rsidRPr="00575C8C">
        <w:rPr>
          <w:rFonts w:ascii="David" w:hAnsi="David" w:cs="David"/>
          <w:sz w:val="24"/>
          <w:szCs w:val="24"/>
          <w:rtl/>
        </w:rPr>
        <w:t xml:space="preserve">הביטוח כולל ויתור על זכות שיבוב כלפי </w:t>
      </w:r>
      <w:r w:rsidR="00EF5444">
        <w:rPr>
          <w:rFonts w:ascii="David" w:hAnsi="David" w:cs="David" w:hint="cs"/>
          <w:sz w:val="24"/>
          <w:szCs w:val="24"/>
          <w:rtl/>
        </w:rPr>
        <w:t>מבקש האישור</w:t>
      </w:r>
      <w:r w:rsidRPr="00575C8C">
        <w:rPr>
          <w:rFonts w:ascii="David" w:hAnsi="David" w:cs="David"/>
          <w:sz w:val="24"/>
          <w:szCs w:val="24"/>
        </w:rPr>
        <w:t>.</w:t>
      </w:r>
    </w:p>
    <w:p w14:paraId="4027C917" w14:textId="07D220C1" w:rsidR="004E318A" w:rsidRPr="00575C8C" w:rsidRDefault="004E318A" w:rsidP="004E318A">
      <w:pPr>
        <w:autoSpaceDE w:val="0"/>
        <w:autoSpaceDN w:val="0"/>
        <w:adjustRightInd w:val="0"/>
        <w:spacing w:after="0"/>
        <w:jc w:val="both"/>
        <w:rPr>
          <w:rFonts w:ascii="David" w:hAnsi="David" w:cs="David"/>
          <w:sz w:val="24"/>
          <w:szCs w:val="24"/>
        </w:rPr>
      </w:pPr>
      <w:r w:rsidRPr="00575C8C">
        <w:rPr>
          <w:rFonts w:ascii="David" w:hAnsi="David" w:cs="David"/>
          <w:sz w:val="24"/>
          <w:szCs w:val="24"/>
          <w:rtl/>
        </w:rPr>
        <w:t xml:space="preserve">ביטוח זה הינו ביטוח ראשוני, לכל ביטוח אחר שנערך ע"י </w:t>
      </w:r>
      <w:r w:rsidR="00EF5444">
        <w:rPr>
          <w:rFonts w:ascii="David" w:hAnsi="David" w:cs="David" w:hint="cs"/>
          <w:sz w:val="24"/>
          <w:szCs w:val="24"/>
          <w:rtl/>
        </w:rPr>
        <w:t xml:space="preserve">מבקש האישור </w:t>
      </w:r>
      <w:r w:rsidRPr="00575C8C">
        <w:rPr>
          <w:rFonts w:ascii="David" w:hAnsi="David" w:cs="David"/>
          <w:sz w:val="24"/>
          <w:szCs w:val="24"/>
          <w:rtl/>
        </w:rPr>
        <w:t>או עבורו</w:t>
      </w:r>
      <w:r w:rsidRPr="00575C8C">
        <w:rPr>
          <w:rFonts w:ascii="David" w:hAnsi="David" w:cs="David"/>
          <w:sz w:val="24"/>
          <w:szCs w:val="24"/>
        </w:rPr>
        <w:t>.</w:t>
      </w:r>
    </w:p>
    <w:p w14:paraId="515A4308" w14:textId="77777777" w:rsidR="004E318A" w:rsidRPr="00575C8C" w:rsidRDefault="004E318A" w:rsidP="004E318A">
      <w:pPr>
        <w:autoSpaceDE w:val="0"/>
        <w:autoSpaceDN w:val="0"/>
        <w:adjustRightInd w:val="0"/>
        <w:spacing w:after="0"/>
        <w:jc w:val="both"/>
        <w:rPr>
          <w:rFonts w:ascii="David" w:hAnsi="David" w:cs="David"/>
          <w:sz w:val="24"/>
          <w:szCs w:val="24"/>
        </w:rPr>
      </w:pPr>
      <w:r w:rsidRPr="00575C8C">
        <w:rPr>
          <w:rFonts w:ascii="David" w:hAnsi="David" w:cs="David"/>
          <w:sz w:val="24"/>
          <w:szCs w:val="24"/>
          <w:rtl/>
        </w:rPr>
        <w:t>רכוש האשכול ייחשב כצד ג</w:t>
      </w:r>
      <w:r w:rsidRPr="00575C8C">
        <w:rPr>
          <w:rFonts w:ascii="David" w:hAnsi="David" w:cs="David"/>
          <w:sz w:val="24"/>
          <w:szCs w:val="24"/>
        </w:rPr>
        <w:t>'.</w:t>
      </w:r>
    </w:p>
    <w:p w14:paraId="0ECA7548" w14:textId="233F3780" w:rsidR="004E318A" w:rsidRDefault="004E318A" w:rsidP="004E318A">
      <w:pPr>
        <w:autoSpaceDE w:val="0"/>
        <w:autoSpaceDN w:val="0"/>
        <w:adjustRightInd w:val="0"/>
        <w:spacing w:after="0"/>
        <w:jc w:val="both"/>
        <w:rPr>
          <w:rFonts w:ascii="David" w:hAnsi="David" w:cs="David"/>
          <w:sz w:val="24"/>
          <w:szCs w:val="24"/>
          <w:rtl/>
        </w:rPr>
      </w:pPr>
      <w:r w:rsidRPr="00575C8C">
        <w:rPr>
          <w:rFonts w:ascii="David" w:hAnsi="David" w:cs="David"/>
          <w:sz w:val="24"/>
          <w:szCs w:val="24"/>
          <w:rtl/>
        </w:rPr>
        <w:t xml:space="preserve">גבולות האחריות: </w:t>
      </w:r>
      <w:r w:rsidR="00EF5444" w:rsidRPr="00112512">
        <w:rPr>
          <w:rFonts w:ascii="David" w:hAnsi="David" w:cs="David" w:hint="cs"/>
          <w:sz w:val="24"/>
          <w:szCs w:val="24"/>
          <w:rtl/>
        </w:rPr>
        <w:t>8</w:t>
      </w:r>
      <w:r w:rsidRPr="00112512">
        <w:rPr>
          <w:rFonts w:ascii="David" w:hAnsi="David" w:cs="David"/>
          <w:sz w:val="24"/>
          <w:szCs w:val="24"/>
          <w:rtl/>
        </w:rPr>
        <w:t>,000,000 ₪</w:t>
      </w:r>
      <w:r w:rsidRPr="00575C8C">
        <w:rPr>
          <w:rFonts w:ascii="David" w:hAnsi="David" w:cs="David"/>
          <w:sz w:val="24"/>
          <w:szCs w:val="24"/>
          <w:rtl/>
        </w:rPr>
        <w:t xml:space="preserve"> למקרה ובמצטבר לתקופת הביטוח</w:t>
      </w:r>
      <w:r w:rsidRPr="00575C8C">
        <w:rPr>
          <w:rFonts w:ascii="David" w:hAnsi="David" w:cs="David"/>
          <w:sz w:val="24"/>
          <w:szCs w:val="24"/>
        </w:rPr>
        <w:t>.</w:t>
      </w:r>
    </w:p>
    <w:p w14:paraId="5C2B3C82" w14:textId="77777777" w:rsidR="004E318A" w:rsidRPr="00575C8C" w:rsidRDefault="004E318A" w:rsidP="004E318A">
      <w:pPr>
        <w:autoSpaceDE w:val="0"/>
        <w:autoSpaceDN w:val="0"/>
        <w:adjustRightInd w:val="0"/>
        <w:spacing w:after="0"/>
        <w:jc w:val="both"/>
        <w:rPr>
          <w:rFonts w:ascii="David" w:hAnsi="David" w:cs="David"/>
          <w:sz w:val="24"/>
          <w:szCs w:val="24"/>
        </w:rPr>
      </w:pPr>
    </w:p>
    <w:p w14:paraId="080209CD" w14:textId="715CDD75" w:rsidR="004E318A" w:rsidRDefault="004E318A" w:rsidP="004E318A">
      <w:pPr>
        <w:autoSpaceDE w:val="0"/>
        <w:autoSpaceDN w:val="0"/>
        <w:adjustRightInd w:val="0"/>
        <w:spacing w:after="0"/>
        <w:jc w:val="both"/>
        <w:rPr>
          <w:rFonts w:ascii="David" w:hAnsi="David" w:cs="David"/>
          <w:sz w:val="24"/>
          <w:szCs w:val="24"/>
          <w:rtl/>
        </w:rPr>
      </w:pPr>
      <w:r w:rsidRPr="00575C8C">
        <w:rPr>
          <w:rFonts w:ascii="David" w:hAnsi="David" w:cs="David"/>
          <w:sz w:val="24"/>
          <w:szCs w:val="24"/>
          <w:rtl/>
        </w:rPr>
        <w:t xml:space="preserve">ג. </w:t>
      </w:r>
      <w:r w:rsidRPr="00575C8C">
        <w:rPr>
          <w:rFonts w:ascii="David" w:hAnsi="David" w:cs="David"/>
          <w:b/>
          <w:bCs/>
          <w:sz w:val="24"/>
          <w:szCs w:val="24"/>
          <w:rtl/>
        </w:rPr>
        <w:t>ביטוח אחריות מקצועית</w:t>
      </w:r>
      <w:r w:rsidR="00EF5444" w:rsidRPr="00575C8C" w:rsidDel="00EF5444">
        <w:rPr>
          <w:rFonts w:ascii="David" w:hAnsi="David" w:cs="David"/>
          <w:b/>
          <w:bCs/>
          <w:sz w:val="24"/>
          <w:szCs w:val="24"/>
          <w:rtl/>
        </w:rPr>
        <w:t xml:space="preserve">  </w:t>
      </w:r>
      <w:r w:rsidRPr="00575C8C">
        <w:rPr>
          <w:rFonts w:ascii="David" w:hAnsi="David" w:cs="David"/>
          <w:sz w:val="24"/>
          <w:szCs w:val="24"/>
          <w:rtl/>
        </w:rPr>
        <w:t xml:space="preserve">בגין אובדן ו/או נזק ו/או הפסד העלולים להיגרם לכל אדם ו/או גוף כלשהו לרבות, ומבלי לגרוע מכלליות האמור, </w:t>
      </w:r>
      <w:r w:rsidR="00EF5444">
        <w:rPr>
          <w:rFonts w:ascii="David" w:hAnsi="David" w:cs="David" w:hint="cs"/>
          <w:sz w:val="24"/>
          <w:szCs w:val="24"/>
          <w:rtl/>
        </w:rPr>
        <w:t xml:space="preserve">מבקש האישור </w:t>
      </w:r>
      <w:r w:rsidRPr="00575C8C">
        <w:rPr>
          <w:rFonts w:ascii="David" w:hAnsi="David" w:cs="David"/>
          <w:sz w:val="24"/>
          <w:szCs w:val="24"/>
          <w:rtl/>
        </w:rPr>
        <w:t>כתוצאה ממעשה ו/או מחדל מקצועי של ה</w:t>
      </w:r>
      <w:r w:rsidR="00EF5444">
        <w:rPr>
          <w:rFonts w:ascii="David" w:hAnsi="David" w:cs="David" w:hint="cs"/>
          <w:sz w:val="24"/>
          <w:szCs w:val="24"/>
          <w:rtl/>
        </w:rPr>
        <w:t xml:space="preserve">מבוטח </w:t>
      </w:r>
      <w:r w:rsidRPr="00575C8C">
        <w:rPr>
          <w:rFonts w:ascii="David" w:hAnsi="David" w:cs="David"/>
          <w:sz w:val="24"/>
          <w:szCs w:val="24"/>
          <w:rtl/>
        </w:rPr>
        <w:t>ו/או עובדיו ו/או מי מטעמו</w:t>
      </w:r>
      <w:r w:rsidRPr="00575C8C">
        <w:rPr>
          <w:rFonts w:ascii="David" w:hAnsi="David" w:cs="David"/>
          <w:sz w:val="24"/>
          <w:szCs w:val="24"/>
        </w:rPr>
        <w:t>.</w:t>
      </w:r>
    </w:p>
    <w:p w14:paraId="68134AB7" w14:textId="32B21AD2" w:rsidR="00EF7DBC" w:rsidRPr="00575C8C" w:rsidRDefault="00EF7DBC" w:rsidP="004E318A">
      <w:pPr>
        <w:autoSpaceDE w:val="0"/>
        <w:autoSpaceDN w:val="0"/>
        <w:adjustRightInd w:val="0"/>
        <w:spacing w:after="0"/>
        <w:jc w:val="both"/>
        <w:rPr>
          <w:rFonts w:ascii="David" w:hAnsi="David" w:cs="David"/>
          <w:sz w:val="24"/>
          <w:szCs w:val="24"/>
        </w:rPr>
      </w:pPr>
      <w:r>
        <w:rPr>
          <w:rFonts w:ascii="David" w:hAnsi="David" w:cs="David" w:hint="cs"/>
          <w:sz w:val="24"/>
          <w:szCs w:val="24"/>
          <w:rtl/>
        </w:rPr>
        <w:t>תשומת לב המבוטח, כי נדרשת אחריות מקצועית גם לעניין פועלה של האחות בכל הנוגע לטיפולים רפואיים פולשניים.</w:t>
      </w:r>
    </w:p>
    <w:p w14:paraId="513EAB41" w14:textId="77777777" w:rsidR="004E318A" w:rsidRPr="00575C8C" w:rsidRDefault="004E318A" w:rsidP="004E318A">
      <w:pPr>
        <w:autoSpaceDE w:val="0"/>
        <w:autoSpaceDN w:val="0"/>
        <w:adjustRightInd w:val="0"/>
        <w:spacing w:after="0"/>
        <w:jc w:val="both"/>
        <w:rPr>
          <w:rFonts w:ascii="David" w:hAnsi="David" w:cs="David"/>
          <w:sz w:val="24"/>
          <w:szCs w:val="24"/>
          <w:rtl/>
        </w:rPr>
      </w:pPr>
    </w:p>
    <w:p w14:paraId="2845B903" w14:textId="06A7F44A" w:rsidR="004E318A" w:rsidRPr="00575C8C" w:rsidRDefault="004E318A" w:rsidP="00EF5444">
      <w:pPr>
        <w:autoSpaceDE w:val="0"/>
        <w:autoSpaceDN w:val="0"/>
        <w:adjustRightInd w:val="0"/>
        <w:spacing w:after="0"/>
        <w:jc w:val="both"/>
        <w:rPr>
          <w:rFonts w:ascii="David" w:hAnsi="David" w:cs="David"/>
          <w:sz w:val="24"/>
          <w:szCs w:val="24"/>
        </w:rPr>
      </w:pPr>
      <w:r w:rsidRPr="00575C8C">
        <w:rPr>
          <w:rFonts w:ascii="David" w:hAnsi="David" w:cs="David"/>
          <w:sz w:val="24"/>
          <w:szCs w:val="24"/>
          <w:rtl/>
        </w:rPr>
        <w:t>הביטוח אינו כולל הגבלה בדבר אובדן מסמכים, אובדן שימוש או עיכוב בעקבות מקרה ביטוח</w:t>
      </w:r>
      <w:r w:rsidRPr="00575C8C">
        <w:rPr>
          <w:rFonts w:ascii="David" w:hAnsi="David" w:cs="David"/>
          <w:sz w:val="24"/>
          <w:szCs w:val="24"/>
        </w:rPr>
        <w:t>,</w:t>
      </w:r>
      <w:r w:rsidR="00EF5444">
        <w:rPr>
          <w:rFonts w:ascii="David" w:hAnsi="David" w:cs="David" w:hint="cs"/>
          <w:sz w:val="24"/>
          <w:szCs w:val="24"/>
          <w:rtl/>
        </w:rPr>
        <w:t xml:space="preserve"> </w:t>
      </w:r>
      <w:r w:rsidRPr="00575C8C">
        <w:rPr>
          <w:rFonts w:ascii="David" w:hAnsi="David" w:cs="David"/>
          <w:sz w:val="24"/>
          <w:szCs w:val="24"/>
          <w:rtl/>
        </w:rPr>
        <w:t>דיבה, השמצה והוצאת לשון הרע, מרמה ואי יושר של עובדים פגיעה בפרטיות</w:t>
      </w:r>
      <w:r w:rsidRPr="00575C8C">
        <w:rPr>
          <w:rFonts w:ascii="David" w:hAnsi="David" w:cs="David"/>
          <w:sz w:val="24"/>
          <w:szCs w:val="24"/>
        </w:rPr>
        <w:t>.</w:t>
      </w:r>
    </w:p>
    <w:p w14:paraId="15D779FD" w14:textId="7056EBF3" w:rsidR="004E318A" w:rsidRPr="00575C8C" w:rsidRDefault="004E318A" w:rsidP="004E318A">
      <w:pPr>
        <w:autoSpaceDE w:val="0"/>
        <w:autoSpaceDN w:val="0"/>
        <w:adjustRightInd w:val="0"/>
        <w:spacing w:after="0"/>
        <w:jc w:val="both"/>
        <w:rPr>
          <w:rFonts w:ascii="David" w:hAnsi="David" w:cs="David"/>
          <w:sz w:val="24"/>
          <w:szCs w:val="24"/>
        </w:rPr>
      </w:pPr>
      <w:r w:rsidRPr="00575C8C">
        <w:rPr>
          <w:rFonts w:ascii="David" w:hAnsi="David" w:cs="David"/>
          <w:sz w:val="24"/>
          <w:szCs w:val="24"/>
          <w:rtl/>
        </w:rPr>
        <w:t xml:space="preserve">הביטוח הינו בעל תחולה רטרואקטיבית מיום חתימת ההסכם בין </w:t>
      </w:r>
      <w:r w:rsidR="00EF5444">
        <w:rPr>
          <w:rFonts w:ascii="David" w:hAnsi="David" w:cs="David" w:hint="cs"/>
          <w:sz w:val="24"/>
          <w:szCs w:val="24"/>
          <w:rtl/>
        </w:rPr>
        <w:t>מבקש האישור</w:t>
      </w:r>
      <w:r w:rsidRPr="00575C8C">
        <w:rPr>
          <w:rFonts w:ascii="David" w:hAnsi="David" w:cs="David"/>
          <w:sz w:val="24"/>
          <w:szCs w:val="24"/>
          <w:rtl/>
        </w:rPr>
        <w:t xml:space="preserve"> לבין ה</w:t>
      </w:r>
      <w:r w:rsidR="00EF5444">
        <w:rPr>
          <w:rFonts w:ascii="David" w:hAnsi="David" w:cs="David" w:hint="cs"/>
          <w:sz w:val="24"/>
          <w:szCs w:val="24"/>
          <w:rtl/>
        </w:rPr>
        <w:t>מבוטח</w:t>
      </w:r>
      <w:r w:rsidRPr="00575C8C">
        <w:rPr>
          <w:rFonts w:ascii="David" w:hAnsi="David" w:cs="David"/>
          <w:sz w:val="24"/>
          <w:szCs w:val="24"/>
        </w:rPr>
        <w:t>.</w:t>
      </w:r>
    </w:p>
    <w:p w14:paraId="066FA6D8" w14:textId="77777777" w:rsidR="004E318A" w:rsidRPr="00575C8C" w:rsidRDefault="004E318A" w:rsidP="004E318A">
      <w:pPr>
        <w:autoSpaceDE w:val="0"/>
        <w:autoSpaceDN w:val="0"/>
        <w:adjustRightInd w:val="0"/>
        <w:spacing w:after="0"/>
        <w:jc w:val="both"/>
        <w:rPr>
          <w:rFonts w:ascii="David" w:hAnsi="David" w:cs="David"/>
          <w:sz w:val="24"/>
          <w:szCs w:val="24"/>
        </w:rPr>
      </w:pPr>
      <w:r w:rsidRPr="00575C8C">
        <w:rPr>
          <w:rFonts w:ascii="David" w:hAnsi="David" w:cs="David"/>
          <w:sz w:val="24"/>
          <w:szCs w:val="24"/>
          <w:rtl/>
        </w:rPr>
        <w:t>הביטוח כולל ויתור על זכות שיבוב כלפי מבקש האישור</w:t>
      </w:r>
      <w:r w:rsidRPr="00575C8C">
        <w:rPr>
          <w:rFonts w:ascii="David" w:hAnsi="David" w:cs="David"/>
          <w:sz w:val="24"/>
          <w:szCs w:val="24"/>
        </w:rPr>
        <w:t>.</w:t>
      </w:r>
    </w:p>
    <w:p w14:paraId="04606E56" w14:textId="77777777" w:rsidR="004E318A" w:rsidRPr="00575C8C" w:rsidRDefault="004E318A" w:rsidP="004E318A">
      <w:pPr>
        <w:autoSpaceDE w:val="0"/>
        <w:autoSpaceDN w:val="0"/>
        <w:adjustRightInd w:val="0"/>
        <w:spacing w:after="0"/>
        <w:jc w:val="both"/>
        <w:rPr>
          <w:rFonts w:ascii="David" w:hAnsi="David" w:cs="David"/>
          <w:sz w:val="24"/>
          <w:szCs w:val="24"/>
        </w:rPr>
      </w:pPr>
      <w:r w:rsidRPr="00575C8C">
        <w:rPr>
          <w:rFonts w:ascii="David" w:hAnsi="David" w:cs="David"/>
          <w:sz w:val="24"/>
          <w:szCs w:val="24"/>
          <w:rtl/>
        </w:rPr>
        <w:t>הביטוח כולל תקופת גילוי מורחבת של 6 חודשים</w:t>
      </w:r>
      <w:r w:rsidRPr="00575C8C">
        <w:rPr>
          <w:rFonts w:ascii="David" w:hAnsi="David" w:cs="David"/>
          <w:sz w:val="24"/>
          <w:szCs w:val="24"/>
        </w:rPr>
        <w:t>.</w:t>
      </w:r>
    </w:p>
    <w:p w14:paraId="02757FC2" w14:textId="02C39118" w:rsidR="004E318A" w:rsidRPr="00575C8C" w:rsidRDefault="004E318A" w:rsidP="004E318A">
      <w:pPr>
        <w:autoSpaceDE w:val="0"/>
        <w:autoSpaceDN w:val="0"/>
        <w:adjustRightInd w:val="0"/>
        <w:spacing w:after="0"/>
        <w:jc w:val="both"/>
        <w:rPr>
          <w:rFonts w:ascii="David" w:hAnsi="David" w:cs="David"/>
          <w:sz w:val="24"/>
          <w:szCs w:val="24"/>
        </w:rPr>
      </w:pPr>
      <w:r w:rsidRPr="00575C8C">
        <w:rPr>
          <w:rFonts w:ascii="David" w:hAnsi="David" w:cs="David"/>
          <w:sz w:val="24"/>
          <w:szCs w:val="24"/>
          <w:rtl/>
        </w:rPr>
        <w:t xml:space="preserve">הביטוח מורחב לשפות את </w:t>
      </w:r>
      <w:r w:rsidR="00EF5444">
        <w:rPr>
          <w:rFonts w:ascii="David" w:hAnsi="David" w:cs="David" w:hint="cs"/>
          <w:sz w:val="24"/>
          <w:szCs w:val="24"/>
          <w:rtl/>
        </w:rPr>
        <w:t xml:space="preserve">מבקש האישור </w:t>
      </w:r>
      <w:r w:rsidRPr="00575C8C">
        <w:rPr>
          <w:rFonts w:ascii="David" w:hAnsi="David" w:cs="David"/>
          <w:sz w:val="24"/>
          <w:szCs w:val="24"/>
          <w:rtl/>
        </w:rPr>
        <w:t>בגין אבדן או נזק שנגרם ממעשה או מחדל רשלני של ה</w:t>
      </w:r>
      <w:r w:rsidR="00EF5444">
        <w:rPr>
          <w:rFonts w:ascii="David" w:hAnsi="David" w:cs="David" w:hint="cs"/>
          <w:sz w:val="24"/>
          <w:szCs w:val="24"/>
          <w:rtl/>
        </w:rPr>
        <w:t>מבוטח</w:t>
      </w:r>
      <w:r w:rsidRPr="00575C8C">
        <w:rPr>
          <w:rFonts w:ascii="David" w:hAnsi="David" w:cs="David"/>
          <w:sz w:val="24"/>
          <w:szCs w:val="24"/>
        </w:rPr>
        <w:t>.</w:t>
      </w:r>
    </w:p>
    <w:p w14:paraId="70B2F6E3" w14:textId="23A1E80A" w:rsidR="004E318A" w:rsidRPr="00575C8C" w:rsidRDefault="004E318A" w:rsidP="004E318A">
      <w:pPr>
        <w:autoSpaceDE w:val="0"/>
        <w:autoSpaceDN w:val="0"/>
        <w:adjustRightInd w:val="0"/>
        <w:spacing w:after="0"/>
        <w:jc w:val="both"/>
        <w:rPr>
          <w:rFonts w:ascii="David" w:hAnsi="David" w:cs="David"/>
          <w:sz w:val="24"/>
          <w:szCs w:val="24"/>
        </w:rPr>
      </w:pPr>
      <w:r w:rsidRPr="00575C8C">
        <w:rPr>
          <w:rFonts w:ascii="David" w:hAnsi="David" w:cs="David"/>
          <w:sz w:val="24"/>
          <w:szCs w:val="24"/>
          <w:rtl/>
        </w:rPr>
        <w:t xml:space="preserve">ביטוח זה הינו ביטוח ראשוני, לכל ביטוח אחר שנערך, אם נערך, ע"י </w:t>
      </w:r>
      <w:r w:rsidR="00EF5444">
        <w:rPr>
          <w:rFonts w:ascii="David" w:hAnsi="David" w:cs="David" w:hint="cs"/>
          <w:sz w:val="24"/>
          <w:szCs w:val="24"/>
          <w:rtl/>
        </w:rPr>
        <w:t xml:space="preserve">מבקש האישור </w:t>
      </w:r>
      <w:r w:rsidRPr="00575C8C">
        <w:rPr>
          <w:rFonts w:ascii="David" w:hAnsi="David" w:cs="David"/>
          <w:sz w:val="24"/>
          <w:szCs w:val="24"/>
          <w:rtl/>
        </w:rPr>
        <w:t>או עבורו</w:t>
      </w:r>
      <w:r w:rsidRPr="00575C8C">
        <w:rPr>
          <w:rFonts w:ascii="David" w:hAnsi="David" w:cs="David"/>
          <w:sz w:val="24"/>
          <w:szCs w:val="24"/>
        </w:rPr>
        <w:t>.</w:t>
      </w:r>
    </w:p>
    <w:p w14:paraId="1CB65243" w14:textId="154F8275" w:rsidR="004E318A" w:rsidRDefault="004E318A" w:rsidP="004E318A">
      <w:pPr>
        <w:autoSpaceDE w:val="0"/>
        <w:autoSpaceDN w:val="0"/>
        <w:adjustRightInd w:val="0"/>
        <w:spacing w:after="0"/>
        <w:jc w:val="both"/>
        <w:rPr>
          <w:rFonts w:ascii="David" w:hAnsi="David" w:cs="David"/>
          <w:sz w:val="24"/>
          <w:szCs w:val="24"/>
          <w:rtl/>
        </w:rPr>
      </w:pPr>
      <w:r w:rsidRPr="00575C8C">
        <w:rPr>
          <w:rFonts w:ascii="David" w:hAnsi="David" w:cs="David"/>
          <w:sz w:val="24"/>
          <w:szCs w:val="24"/>
          <w:rtl/>
        </w:rPr>
        <w:t xml:space="preserve">גבולות האחריות: </w:t>
      </w:r>
      <w:r w:rsidR="00EF5444" w:rsidRPr="00112512">
        <w:rPr>
          <w:rFonts w:ascii="David" w:hAnsi="David" w:cs="David" w:hint="cs"/>
          <w:sz w:val="24"/>
          <w:szCs w:val="24"/>
          <w:rtl/>
        </w:rPr>
        <w:t>4</w:t>
      </w:r>
      <w:r w:rsidRPr="00112512">
        <w:rPr>
          <w:rFonts w:ascii="David" w:hAnsi="David" w:cs="David"/>
          <w:sz w:val="24"/>
          <w:szCs w:val="24"/>
          <w:rtl/>
        </w:rPr>
        <w:t>,000,000 ₪</w:t>
      </w:r>
      <w:r w:rsidRPr="00575C8C">
        <w:rPr>
          <w:rFonts w:ascii="David" w:hAnsi="David" w:cs="David"/>
          <w:sz w:val="24"/>
          <w:szCs w:val="24"/>
          <w:rtl/>
        </w:rPr>
        <w:t xml:space="preserve"> למקרה ובמצטבר לתקופת הביטוח</w:t>
      </w:r>
      <w:r w:rsidRPr="00575C8C">
        <w:rPr>
          <w:rFonts w:ascii="David" w:hAnsi="David" w:cs="David"/>
          <w:sz w:val="24"/>
          <w:szCs w:val="24"/>
        </w:rPr>
        <w:t>.</w:t>
      </w:r>
    </w:p>
    <w:p w14:paraId="6F831D78" w14:textId="77777777" w:rsidR="004E318A" w:rsidRPr="00575C8C" w:rsidRDefault="004E318A" w:rsidP="004E318A">
      <w:pPr>
        <w:autoSpaceDE w:val="0"/>
        <w:autoSpaceDN w:val="0"/>
        <w:adjustRightInd w:val="0"/>
        <w:spacing w:after="0"/>
        <w:jc w:val="both"/>
        <w:rPr>
          <w:rFonts w:ascii="David" w:hAnsi="David" w:cs="David"/>
          <w:sz w:val="24"/>
          <w:szCs w:val="24"/>
        </w:rPr>
      </w:pPr>
    </w:p>
    <w:p w14:paraId="197E9F32" w14:textId="264C7D2D" w:rsidR="004E318A" w:rsidRPr="00575C8C" w:rsidRDefault="004E318A" w:rsidP="004E318A">
      <w:pPr>
        <w:autoSpaceDE w:val="0"/>
        <w:autoSpaceDN w:val="0"/>
        <w:adjustRightInd w:val="0"/>
        <w:spacing w:after="0"/>
        <w:jc w:val="both"/>
        <w:rPr>
          <w:rFonts w:ascii="David" w:hAnsi="David" w:cs="David"/>
          <w:sz w:val="24"/>
          <w:szCs w:val="24"/>
        </w:rPr>
      </w:pPr>
      <w:r w:rsidRPr="00575C8C">
        <w:rPr>
          <w:rFonts w:ascii="David" w:hAnsi="David" w:cs="David"/>
          <w:sz w:val="24"/>
          <w:szCs w:val="24"/>
          <w:rtl/>
        </w:rPr>
        <w:t xml:space="preserve">ד. </w:t>
      </w:r>
      <w:r w:rsidRPr="00575C8C">
        <w:rPr>
          <w:rFonts w:ascii="David" w:hAnsi="David" w:cs="David"/>
          <w:b/>
          <w:bCs/>
          <w:sz w:val="24"/>
          <w:szCs w:val="24"/>
          <w:rtl/>
        </w:rPr>
        <w:t xml:space="preserve">ביטוח חבות מעבידים </w:t>
      </w:r>
      <w:r w:rsidRPr="00575C8C">
        <w:rPr>
          <w:rFonts w:ascii="David" w:hAnsi="David" w:cs="David"/>
          <w:sz w:val="24"/>
          <w:szCs w:val="24"/>
          <w:rtl/>
        </w:rPr>
        <w:t xml:space="preserve">לכיסוי חבות </w:t>
      </w:r>
      <w:r w:rsidR="00AE1BD0">
        <w:rPr>
          <w:rFonts w:ascii="David" w:hAnsi="David" w:cs="David" w:hint="cs"/>
          <w:sz w:val="24"/>
          <w:szCs w:val="24"/>
          <w:rtl/>
        </w:rPr>
        <w:t xml:space="preserve">המבוטח </w:t>
      </w:r>
      <w:r w:rsidRPr="00575C8C">
        <w:rPr>
          <w:rFonts w:ascii="David" w:hAnsi="David" w:cs="David"/>
          <w:sz w:val="24"/>
          <w:szCs w:val="24"/>
          <w:rtl/>
        </w:rPr>
        <w:t>על פי דין כלפי כל המועסקים על ידו, בגבולות אחריות כנקוב להלן. הביטוח אינו כולל הגבלה בדבר: עבודות בגובה ובעומק, פיתיונות ורעלים, העסקת נוער כחוק, קבלנים, קבלני משנה ועובדיהם היה וייחשבו כעובדי המבוטח</w:t>
      </w:r>
      <w:r w:rsidRPr="00575C8C">
        <w:rPr>
          <w:rFonts w:ascii="David" w:hAnsi="David" w:cs="David"/>
          <w:sz w:val="24"/>
          <w:szCs w:val="24"/>
        </w:rPr>
        <w:t>.</w:t>
      </w:r>
    </w:p>
    <w:p w14:paraId="29AE0640" w14:textId="22A43374" w:rsidR="004E318A" w:rsidRPr="00575C8C" w:rsidRDefault="00AE1BD0" w:rsidP="004E318A">
      <w:pPr>
        <w:autoSpaceDE w:val="0"/>
        <w:autoSpaceDN w:val="0"/>
        <w:adjustRightInd w:val="0"/>
        <w:spacing w:after="0"/>
        <w:jc w:val="both"/>
        <w:rPr>
          <w:rFonts w:ascii="David" w:hAnsi="David" w:cs="David"/>
          <w:sz w:val="24"/>
          <w:szCs w:val="24"/>
        </w:rPr>
      </w:pPr>
      <w:r>
        <w:rPr>
          <w:rFonts w:ascii="David" w:hAnsi="David" w:cs="David" w:hint="cs"/>
          <w:sz w:val="24"/>
          <w:szCs w:val="24"/>
          <w:rtl/>
        </w:rPr>
        <w:t xml:space="preserve">מבקש האישור </w:t>
      </w:r>
      <w:r w:rsidR="004E318A" w:rsidRPr="00575C8C">
        <w:rPr>
          <w:rFonts w:ascii="David" w:hAnsi="David" w:cs="David"/>
          <w:sz w:val="24"/>
          <w:szCs w:val="24"/>
          <w:rtl/>
        </w:rPr>
        <w:t>הינו מבוטח נוסף, היה ויחשב למעבידם של מי מעובדי ה</w:t>
      </w:r>
      <w:r>
        <w:rPr>
          <w:rFonts w:ascii="David" w:hAnsi="David" w:cs="David" w:hint="cs"/>
          <w:sz w:val="24"/>
          <w:szCs w:val="24"/>
          <w:rtl/>
        </w:rPr>
        <w:t>מבוטח</w:t>
      </w:r>
      <w:r w:rsidR="004E318A" w:rsidRPr="00575C8C">
        <w:rPr>
          <w:rFonts w:ascii="David" w:hAnsi="David" w:cs="David"/>
          <w:sz w:val="24"/>
          <w:szCs w:val="24"/>
        </w:rPr>
        <w:t>.</w:t>
      </w:r>
    </w:p>
    <w:p w14:paraId="14328ADD" w14:textId="1056B4F9" w:rsidR="004E318A" w:rsidRPr="00575C8C" w:rsidRDefault="004E318A" w:rsidP="004E318A">
      <w:pPr>
        <w:autoSpaceDE w:val="0"/>
        <w:autoSpaceDN w:val="0"/>
        <w:adjustRightInd w:val="0"/>
        <w:spacing w:after="0"/>
        <w:jc w:val="both"/>
        <w:rPr>
          <w:rFonts w:ascii="David" w:hAnsi="David" w:cs="David"/>
          <w:sz w:val="24"/>
          <w:szCs w:val="24"/>
        </w:rPr>
      </w:pPr>
      <w:r w:rsidRPr="00575C8C">
        <w:rPr>
          <w:rFonts w:ascii="David" w:hAnsi="David" w:cs="David"/>
          <w:sz w:val="24"/>
          <w:szCs w:val="24"/>
          <w:rtl/>
        </w:rPr>
        <w:t xml:space="preserve">ביטוח זה הינו ביטוח ראשוני, לכל ביטוח אחר שנערך ע"י </w:t>
      </w:r>
      <w:r w:rsidR="00AE1BD0">
        <w:rPr>
          <w:rFonts w:ascii="David" w:hAnsi="David" w:cs="David" w:hint="cs"/>
          <w:sz w:val="24"/>
          <w:szCs w:val="24"/>
          <w:rtl/>
        </w:rPr>
        <w:t xml:space="preserve">מבקש האישור </w:t>
      </w:r>
      <w:r w:rsidRPr="00575C8C">
        <w:rPr>
          <w:rFonts w:ascii="David" w:hAnsi="David" w:cs="David"/>
          <w:sz w:val="24"/>
          <w:szCs w:val="24"/>
          <w:rtl/>
        </w:rPr>
        <w:t>או עבורו</w:t>
      </w:r>
      <w:r w:rsidRPr="00575C8C">
        <w:rPr>
          <w:rFonts w:ascii="David" w:hAnsi="David" w:cs="David"/>
          <w:sz w:val="24"/>
          <w:szCs w:val="24"/>
        </w:rPr>
        <w:t>.</w:t>
      </w:r>
    </w:p>
    <w:p w14:paraId="7205E9F1" w14:textId="77777777" w:rsidR="004E318A" w:rsidRPr="00575C8C" w:rsidRDefault="004E318A" w:rsidP="004E318A">
      <w:pPr>
        <w:autoSpaceDE w:val="0"/>
        <w:autoSpaceDN w:val="0"/>
        <w:adjustRightInd w:val="0"/>
        <w:spacing w:after="0"/>
        <w:jc w:val="both"/>
        <w:rPr>
          <w:rFonts w:ascii="David" w:hAnsi="David" w:cs="David"/>
          <w:sz w:val="24"/>
          <w:szCs w:val="24"/>
        </w:rPr>
      </w:pPr>
      <w:r w:rsidRPr="00575C8C">
        <w:rPr>
          <w:rFonts w:ascii="David" w:hAnsi="David" w:cs="David"/>
          <w:sz w:val="24"/>
          <w:szCs w:val="24"/>
          <w:rtl/>
        </w:rPr>
        <w:t>הביטוח כולל ויתור על זכות שיבוב כלפי מבקש האישור</w:t>
      </w:r>
      <w:r w:rsidRPr="00575C8C">
        <w:rPr>
          <w:rFonts w:ascii="David" w:hAnsi="David" w:cs="David"/>
          <w:sz w:val="24"/>
          <w:szCs w:val="24"/>
        </w:rPr>
        <w:t>.</w:t>
      </w:r>
    </w:p>
    <w:p w14:paraId="67ECC274" w14:textId="77777777" w:rsidR="004E318A" w:rsidRPr="00575C8C" w:rsidRDefault="004E318A" w:rsidP="004E318A">
      <w:pPr>
        <w:autoSpaceDE w:val="0"/>
        <w:autoSpaceDN w:val="0"/>
        <w:adjustRightInd w:val="0"/>
        <w:spacing w:after="0"/>
        <w:jc w:val="both"/>
        <w:rPr>
          <w:rFonts w:ascii="David" w:hAnsi="David" w:cs="David"/>
          <w:sz w:val="24"/>
          <w:szCs w:val="24"/>
        </w:rPr>
      </w:pPr>
      <w:r w:rsidRPr="00575C8C">
        <w:rPr>
          <w:rFonts w:ascii="David" w:hAnsi="David" w:cs="David"/>
          <w:sz w:val="24"/>
          <w:szCs w:val="24"/>
          <w:rtl/>
        </w:rPr>
        <w:t xml:space="preserve">גבולות האחריות: </w:t>
      </w:r>
      <w:r w:rsidRPr="00112512">
        <w:rPr>
          <w:rFonts w:ascii="David" w:hAnsi="David" w:cs="David"/>
          <w:sz w:val="24"/>
          <w:szCs w:val="24"/>
          <w:rtl/>
        </w:rPr>
        <w:t>20,000,000 ₪</w:t>
      </w:r>
      <w:r w:rsidRPr="00575C8C">
        <w:rPr>
          <w:rFonts w:ascii="David" w:hAnsi="David" w:cs="David"/>
          <w:sz w:val="24"/>
          <w:szCs w:val="24"/>
          <w:rtl/>
        </w:rPr>
        <w:t xml:space="preserve"> לתובע ולמקרה ובמצטבר לתקופת הביטוח</w:t>
      </w:r>
      <w:r w:rsidRPr="00575C8C">
        <w:rPr>
          <w:rFonts w:ascii="David" w:hAnsi="David" w:cs="David"/>
          <w:sz w:val="24"/>
          <w:szCs w:val="24"/>
        </w:rPr>
        <w:t>.</w:t>
      </w:r>
    </w:p>
    <w:p w14:paraId="0AB3472D" w14:textId="77777777" w:rsidR="004E318A" w:rsidRDefault="004E318A" w:rsidP="004E318A">
      <w:pPr>
        <w:autoSpaceDE w:val="0"/>
        <w:autoSpaceDN w:val="0"/>
        <w:adjustRightInd w:val="0"/>
        <w:spacing w:after="0"/>
        <w:jc w:val="both"/>
        <w:rPr>
          <w:rFonts w:ascii="David" w:hAnsi="David" w:cs="David"/>
          <w:sz w:val="24"/>
          <w:szCs w:val="24"/>
          <w:rtl/>
        </w:rPr>
      </w:pPr>
    </w:p>
    <w:p w14:paraId="00ECB862" w14:textId="140E7BE2" w:rsidR="004E318A" w:rsidRPr="00575C8C" w:rsidRDefault="004E318A" w:rsidP="004E318A">
      <w:pPr>
        <w:autoSpaceDE w:val="0"/>
        <w:autoSpaceDN w:val="0"/>
        <w:adjustRightInd w:val="0"/>
        <w:spacing w:after="0"/>
        <w:jc w:val="both"/>
        <w:rPr>
          <w:rFonts w:ascii="David" w:hAnsi="David" w:cs="David"/>
          <w:sz w:val="24"/>
          <w:szCs w:val="24"/>
        </w:rPr>
      </w:pPr>
      <w:r w:rsidRPr="00575C8C">
        <w:rPr>
          <w:rFonts w:ascii="David" w:hAnsi="David" w:cs="David"/>
          <w:sz w:val="24"/>
          <w:szCs w:val="24"/>
          <w:rtl/>
        </w:rPr>
        <w:t xml:space="preserve">ה. </w:t>
      </w:r>
      <w:r w:rsidRPr="00575C8C">
        <w:rPr>
          <w:rFonts w:ascii="David" w:hAnsi="David" w:cs="David"/>
          <w:b/>
          <w:bCs/>
          <w:sz w:val="24"/>
          <w:szCs w:val="24"/>
          <w:rtl/>
        </w:rPr>
        <w:t>כללי לכל הביטוחים</w:t>
      </w:r>
      <w:r w:rsidRPr="00575C8C">
        <w:rPr>
          <w:rFonts w:ascii="David" w:hAnsi="David" w:cs="David"/>
          <w:sz w:val="24"/>
          <w:szCs w:val="24"/>
        </w:rPr>
        <w:t>:</w:t>
      </w:r>
    </w:p>
    <w:p w14:paraId="7463F37D" w14:textId="5BC3D656" w:rsidR="004E318A" w:rsidRPr="00575C8C" w:rsidRDefault="004E318A" w:rsidP="004E318A">
      <w:pPr>
        <w:autoSpaceDE w:val="0"/>
        <w:autoSpaceDN w:val="0"/>
        <w:adjustRightInd w:val="0"/>
        <w:spacing w:before="240"/>
        <w:jc w:val="both"/>
        <w:rPr>
          <w:rFonts w:ascii="David" w:hAnsi="David" w:cs="David"/>
          <w:sz w:val="24"/>
          <w:szCs w:val="24"/>
        </w:rPr>
      </w:pPr>
      <w:r>
        <w:rPr>
          <w:rFonts w:ascii="David" w:hAnsi="David" w:cs="David" w:hint="cs"/>
          <w:sz w:val="24"/>
          <w:szCs w:val="24"/>
          <w:rtl/>
        </w:rPr>
        <w:t>ה (1)</w:t>
      </w:r>
      <w:r w:rsidRPr="00575C8C">
        <w:rPr>
          <w:rFonts w:ascii="David" w:hAnsi="David" w:cs="David"/>
          <w:sz w:val="24"/>
          <w:szCs w:val="24"/>
          <w:rtl/>
        </w:rPr>
        <w:t xml:space="preserve"> במידה והמבוטח נדרש להחזיק כלי רכב לביצוע העבודות, עליו להחזיק בביטוחי חובה</w:t>
      </w:r>
      <w:r>
        <w:rPr>
          <w:rFonts w:ascii="David" w:hAnsi="David" w:cs="David" w:hint="cs"/>
          <w:sz w:val="24"/>
          <w:szCs w:val="24"/>
          <w:rtl/>
        </w:rPr>
        <w:t xml:space="preserve"> </w:t>
      </w:r>
      <w:r w:rsidRPr="00575C8C">
        <w:rPr>
          <w:rFonts w:ascii="David" w:hAnsi="David" w:cs="David"/>
          <w:sz w:val="24"/>
          <w:szCs w:val="24"/>
          <w:rtl/>
        </w:rPr>
        <w:t>משולמים ותקפים לכלל הרכבים המשמשים לביצוע העבודות וכן ביטוח רכב צד שלישי</w:t>
      </w:r>
      <w:r w:rsidRPr="00575C8C">
        <w:rPr>
          <w:rFonts w:ascii="David" w:hAnsi="David" w:cs="David"/>
          <w:sz w:val="24"/>
          <w:szCs w:val="24"/>
        </w:rPr>
        <w:t>,</w:t>
      </w:r>
      <w:r>
        <w:rPr>
          <w:rFonts w:ascii="David" w:hAnsi="David" w:cs="David" w:hint="cs"/>
          <w:sz w:val="24"/>
          <w:szCs w:val="24"/>
          <w:rtl/>
        </w:rPr>
        <w:t xml:space="preserve"> </w:t>
      </w:r>
      <w:r w:rsidRPr="00575C8C">
        <w:rPr>
          <w:rFonts w:ascii="David" w:hAnsi="David" w:cs="David"/>
          <w:sz w:val="24"/>
          <w:szCs w:val="24"/>
          <w:rtl/>
        </w:rPr>
        <w:t>בתוקף, בגבול אחריות שלא יפחת מ - 500,000</w:t>
      </w:r>
      <w:r w:rsidRPr="00575C8C">
        <w:rPr>
          <w:rFonts w:ascii="David" w:hAnsi="David" w:cs="David"/>
          <w:sz w:val="24"/>
          <w:szCs w:val="24"/>
        </w:rPr>
        <w:t xml:space="preserve"> .</w:t>
      </w:r>
      <w:r w:rsidRPr="00575C8C">
        <w:rPr>
          <w:rFonts w:ascii="David" w:hAnsi="David" w:cs="David"/>
          <w:sz w:val="24"/>
          <w:szCs w:val="24"/>
          <w:rtl/>
        </w:rPr>
        <w:t>₪</w:t>
      </w:r>
      <w:r>
        <w:rPr>
          <w:rFonts w:ascii="David" w:hAnsi="David" w:cs="David" w:hint="cs"/>
          <w:sz w:val="24"/>
          <w:szCs w:val="24"/>
          <w:rtl/>
        </w:rPr>
        <w:t xml:space="preserve">. </w:t>
      </w:r>
    </w:p>
    <w:p w14:paraId="25BE2DD1" w14:textId="6969610A" w:rsidR="004E318A" w:rsidRPr="00575C8C" w:rsidRDefault="004E318A" w:rsidP="004E318A">
      <w:pPr>
        <w:autoSpaceDE w:val="0"/>
        <w:autoSpaceDN w:val="0"/>
        <w:adjustRightInd w:val="0"/>
        <w:jc w:val="both"/>
        <w:rPr>
          <w:rFonts w:ascii="David" w:hAnsi="David" w:cs="David"/>
          <w:sz w:val="24"/>
          <w:szCs w:val="24"/>
        </w:rPr>
      </w:pPr>
      <w:r w:rsidRPr="00575C8C">
        <w:rPr>
          <w:rFonts w:ascii="David" w:hAnsi="David" w:cs="David"/>
          <w:sz w:val="24"/>
          <w:szCs w:val="24"/>
          <w:rtl/>
        </w:rPr>
        <w:t>ה</w:t>
      </w:r>
      <w:r>
        <w:rPr>
          <w:rFonts w:ascii="David" w:hAnsi="David" w:cs="David" w:hint="cs"/>
          <w:sz w:val="24"/>
          <w:szCs w:val="24"/>
          <w:rtl/>
        </w:rPr>
        <w:t xml:space="preserve"> (2)</w:t>
      </w:r>
      <w:r w:rsidRPr="00575C8C">
        <w:rPr>
          <w:rFonts w:ascii="David" w:hAnsi="David" w:cs="David"/>
          <w:sz w:val="24"/>
          <w:szCs w:val="24"/>
          <w:rtl/>
        </w:rPr>
        <w:t xml:space="preserve"> על מבטחי ה</w:t>
      </w:r>
      <w:r w:rsidR="00AE1BD0">
        <w:rPr>
          <w:rFonts w:ascii="David" w:hAnsi="David" w:cs="David" w:hint="cs"/>
          <w:sz w:val="24"/>
          <w:szCs w:val="24"/>
          <w:rtl/>
        </w:rPr>
        <w:t>מבוטח</w:t>
      </w:r>
      <w:r w:rsidRPr="00575C8C">
        <w:rPr>
          <w:rFonts w:ascii="David" w:hAnsi="David" w:cs="David"/>
          <w:sz w:val="24"/>
          <w:szCs w:val="24"/>
          <w:rtl/>
        </w:rPr>
        <w:t xml:space="preserve"> לאשר כי לא תפגענה זכויות האשכול מחמת אי מסירת הודעה על נזק</w:t>
      </w:r>
      <w:r>
        <w:rPr>
          <w:rFonts w:ascii="David" w:hAnsi="David" w:cs="David" w:hint="cs"/>
          <w:sz w:val="24"/>
          <w:szCs w:val="24"/>
          <w:rtl/>
        </w:rPr>
        <w:t xml:space="preserve"> </w:t>
      </w:r>
      <w:r w:rsidRPr="00575C8C">
        <w:rPr>
          <w:rFonts w:ascii="David" w:hAnsi="David" w:cs="David"/>
          <w:sz w:val="24"/>
          <w:szCs w:val="24"/>
          <w:rtl/>
        </w:rPr>
        <w:t>ו/או איחור בהגשת תביעה בגין הביטוחים הנ"ל</w:t>
      </w:r>
      <w:r w:rsidRPr="00575C8C">
        <w:rPr>
          <w:rFonts w:ascii="David" w:hAnsi="David" w:cs="David"/>
          <w:sz w:val="24"/>
          <w:szCs w:val="24"/>
        </w:rPr>
        <w:t>.</w:t>
      </w:r>
    </w:p>
    <w:p w14:paraId="3A60AF98" w14:textId="596A8AB8" w:rsidR="004E318A" w:rsidRPr="00575C8C" w:rsidRDefault="004E318A" w:rsidP="004E318A">
      <w:pPr>
        <w:autoSpaceDE w:val="0"/>
        <w:autoSpaceDN w:val="0"/>
        <w:adjustRightInd w:val="0"/>
        <w:jc w:val="both"/>
        <w:rPr>
          <w:rFonts w:ascii="David" w:hAnsi="David" w:cs="David"/>
          <w:sz w:val="24"/>
          <w:szCs w:val="24"/>
          <w:rtl/>
        </w:rPr>
      </w:pPr>
      <w:r w:rsidRPr="00575C8C">
        <w:rPr>
          <w:rFonts w:ascii="David" w:hAnsi="David" w:cs="David"/>
          <w:sz w:val="24"/>
          <w:szCs w:val="24"/>
          <w:rtl/>
        </w:rPr>
        <w:t>ה</w:t>
      </w:r>
      <w:r>
        <w:rPr>
          <w:rFonts w:ascii="David" w:hAnsi="David" w:cs="David" w:hint="cs"/>
          <w:sz w:val="24"/>
          <w:szCs w:val="24"/>
          <w:rtl/>
        </w:rPr>
        <w:t xml:space="preserve"> (</w:t>
      </w:r>
      <w:r w:rsidR="00AE1BD0">
        <w:rPr>
          <w:rFonts w:ascii="David" w:hAnsi="David" w:cs="David" w:hint="cs"/>
          <w:sz w:val="24"/>
          <w:szCs w:val="24"/>
          <w:rtl/>
        </w:rPr>
        <w:t>4</w:t>
      </w:r>
      <w:r>
        <w:rPr>
          <w:rFonts w:ascii="David" w:hAnsi="David" w:cs="David" w:hint="cs"/>
          <w:sz w:val="24"/>
          <w:szCs w:val="24"/>
          <w:rtl/>
        </w:rPr>
        <w:t>)</w:t>
      </w:r>
      <w:r w:rsidRPr="00575C8C">
        <w:rPr>
          <w:rFonts w:ascii="David" w:hAnsi="David" w:cs="David"/>
          <w:sz w:val="24"/>
          <w:szCs w:val="24"/>
          <w:rtl/>
        </w:rPr>
        <w:t xml:space="preserve"> ה</w:t>
      </w:r>
      <w:r w:rsidR="00AE1BD0">
        <w:rPr>
          <w:rFonts w:ascii="David" w:hAnsi="David" w:cs="David" w:hint="cs"/>
          <w:sz w:val="24"/>
          <w:szCs w:val="24"/>
          <w:rtl/>
        </w:rPr>
        <w:t>מבוטח</w:t>
      </w:r>
      <w:r w:rsidRPr="00575C8C">
        <w:rPr>
          <w:rFonts w:ascii="David" w:hAnsi="David" w:cs="David"/>
          <w:sz w:val="24"/>
          <w:szCs w:val="24"/>
          <w:rtl/>
        </w:rPr>
        <w:t xml:space="preserve"> מצהיר, כי לא תהיה לו כל טענה ו/או דרישה ו/או תביעה כנגד </w:t>
      </w:r>
      <w:r w:rsidR="00AE1BD0">
        <w:rPr>
          <w:rFonts w:ascii="David" w:hAnsi="David" w:cs="David" w:hint="cs"/>
          <w:sz w:val="24"/>
          <w:szCs w:val="24"/>
          <w:rtl/>
        </w:rPr>
        <w:t xml:space="preserve">מבקש האישור </w:t>
      </w:r>
      <w:r w:rsidRPr="00575C8C">
        <w:rPr>
          <w:rFonts w:ascii="David" w:hAnsi="David" w:cs="David"/>
          <w:sz w:val="24"/>
          <w:szCs w:val="24"/>
          <w:rtl/>
        </w:rPr>
        <w:t xml:space="preserve"> בגין נזק שהוא זכאי לשיפוי עבורו, או שהיה זכאי לשיפוי עבורו אלמלא ההשתתפות העצמית הנקובה בפוליסות הנערכות על ידו על פי הסכם זה ו/או ביטוח חסר ו/או אי עמידה בתנאי הביטוח ו/או מכל סיבה שהיא, והוא פוטר בזאת את </w:t>
      </w:r>
      <w:r w:rsidR="00AE1BD0">
        <w:rPr>
          <w:rFonts w:ascii="David" w:hAnsi="David" w:cs="David" w:hint="cs"/>
          <w:sz w:val="24"/>
          <w:szCs w:val="24"/>
          <w:rtl/>
        </w:rPr>
        <w:t xml:space="preserve">מבקש האישור </w:t>
      </w:r>
      <w:r w:rsidRPr="00575C8C">
        <w:rPr>
          <w:rFonts w:ascii="David" w:hAnsi="David" w:cs="David"/>
          <w:sz w:val="24"/>
          <w:szCs w:val="24"/>
          <w:rtl/>
        </w:rPr>
        <w:t>מאחריות לכל נזק כאמור לעיל</w:t>
      </w:r>
      <w:r w:rsidRPr="00575C8C">
        <w:rPr>
          <w:rFonts w:ascii="David" w:hAnsi="David" w:cs="David"/>
          <w:sz w:val="24"/>
          <w:szCs w:val="24"/>
        </w:rPr>
        <w:t>.</w:t>
      </w:r>
    </w:p>
    <w:p w14:paraId="70CA8C6B" w14:textId="4AABC9A7" w:rsidR="004E318A" w:rsidRPr="00575C8C" w:rsidRDefault="004E318A" w:rsidP="004E318A">
      <w:pPr>
        <w:autoSpaceDE w:val="0"/>
        <w:autoSpaceDN w:val="0"/>
        <w:adjustRightInd w:val="0"/>
        <w:jc w:val="both"/>
        <w:rPr>
          <w:rFonts w:ascii="David" w:hAnsi="David" w:cs="David"/>
          <w:sz w:val="24"/>
          <w:szCs w:val="24"/>
        </w:rPr>
      </w:pPr>
      <w:r w:rsidRPr="00575C8C">
        <w:rPr>
          <w:rFonts w:ascii="David" w:hAnsi="David" w:cs="David"/>
          <w:sz w:val="24"/>
          <w:szCs w:val="24"/>
          <w:rtl/>
        </w:rPr>
        <w:t>ה</w:t>
      </w:r>
      <w:r>
        <w:rPr>
          <w:rFonts w:ascii="David" w:hAnsi="David" w:cs="David" w:hint="cs"/>
          <w:sz w:val="24"/>
          <w:szCs w:val="24"/>
          <w:rtl/>
        </w:rPr>
        <w:t xml:space="preserve"> (</w:t>
      </w:r>
      <w:r w:rsidR="00AE1BD0">
        <w:rPr>
          <w:rFonts w:ascii="David" w:hAnsi="David" w:cs="David" w:hint="cs"/>
          <w:sz w:val="24"/>
          <w:szCs w:val="24"/>
          <w:rtl/>
        </w:rPr>
        <w:t>5</w:t>
      </w:r>
      <w:r>
        <w:rPr>
          <w:rFonts w:ascii="David" w:hAnsi="David" w:cs="David" w:hint="cs"/>
          <w:sz w:val="24"/>
          <w:szCs w:val="24"/>
          <w:rtl/>
        </w:rPr>
        <w:t>)</w:t>
      </w:r>
      <w:r w:rsidRPr="00575C8C">
        <w:rPr>
          <w:rFonts w:ascii="David" w:hAnsi="David" w:cs="David"/>
          <w:sz w:val="24"/>
          <w:szCs w:val="24"/>
          <w:rtl/>
        </w:rPr>
        <w:t xml:space="preserve"> ה</w:t>
      </w:r>
      <w:r w:rsidR="00AE1BD0">
        <w:rPr>
          <w:rFonts w:ascii="David" w:hAnsi="David" w:cs="David" w:hint="cs"/>
          <w:sz w:val="24"/>
          <w:szCs w:val="24"/>
          <w:rtl/>
        </w:rPr>
        <w:t xml:space="preserve">מבוטח </w:t>
      </w:r>
      <w:r w:rsidRPr="00575C8C">
        <w:rPr>
          <w:rFonts w:ascii="David" w:hAnsi="David" w:cs="David"/>
          <w:sz w:val="24"/>
          <w:szCs w:val="24"/>
          <w:rtl/>
        </w:rPr>
        <w:t xml:space="preserve"> מתחייב לקיים בקפדנות את כל תנאי הביטוחים ולשלם במלואם ובמועדם את דמי</w:t>
      </w:r>
      <w:r>
        <w:rPr>
          <w:rFonts w:ascii="David" w:hAnsi="David" w:cs="David" w:hint="cs"/>
          <w:sz w:val="24"/>
          <w:szCs w:val="24"/>
          <w:rtl/>
        </w:rPr>
        <w:t xml:space="preserve"> </w:t>
      </w:r>
      <w:r w:rsidRPr="00575C8C">
        <w:rPr>
          <w:rFonts w:ascii="David" w:hAnsi="David" w:cs="David"/>
          <w:sz w:val="24"/>
          <w:szCs w:val="24"/>
          <w:rtl/>
        </w:rPr>
        <w:t>הביטוח</w:t>
      </w:r>
      <w:r w:rsidRPr="00575C8C">
        <w:rPr>
          <w:rFonts w:ascii="David" w:hAnsi="David" w:cs="David"/>
          <w:sz w:val="24"/>
          <w:szCs w:val="24"/>
        </w:rPr>
        <w:t>.</w:t>
      </w:r>
    </w:p>
    <w:p w14:paraId="6C69B3E2" w14:textId="6BED6EB8" w:rsidR="004E318A" w:rsidRDefault="004E318A" w:rsidP="004E318A">
      <w:pPr>
        <w:autoSpaceDE w:val="0"/>
        <w:autoSpaceDN w:val="0"/>
        <w:adjustRightInd w:val="0"/>
        <w:jc w:val="both"/>
        <w:rPr>
          <w:rFonts w:ascii="David" w:hAnsi="David" w:cs="David"/>
          <w:sz w:val="24"/>
          <w:szCs w:val="24"/>
          <w:rtl/>
        </w:rPr>
      </w:pPr>
      <w:r w:rsidRPr="00575C8C">
        <w:rPr>
          <w:rFonts w:ascii="David" w:hAnsi="David" w:cs="David"/>
          <w:sz w:val="24"/>
          <w:szCs w:val="24"/>
          <w:rtl/>
        </w:rPr>
        <w:t>ה</w:t>
      </w:r>
      <w:r>
        <w:rPr>
          <w:rFonts w:ascii="David" w:hAnsi="David" w:cs="David" w:hint="cs"/>
          <w:sz w:val="24"/>
          <w:szCs w:val="24"/>
          <w:rtl/>
        </w:rPr>
        <w:t xml:space="preserve"> (</w:t>
      </w:r>
      <w:r w:rsidR="00AE1BD0">
        <w:rPr>
          <w:rFonts w:ascii="David" w:hAnsi="David" w:cs="David" w:hint="cs"/>
          <w:sz w:val="24"/>
          <w:szCs w:val="24"/>
          <w:rtl/>
        </w:rPr>
        <w:t>6</w:t>
      </w:r>
      <w:r>
        <w:rPr>
          <w:rFonts w:ascii="David" w:hAnsi="David" w:cs="David" w:hint="cs"/>
          <w:sz w:val="24"/>
          <w:szCs w:val="24"/>
          <w:rtl/>
        </w:rPr>
        <w:t>)</w:t>
      </w:r>
      <w:r w:rsidRPr="00575C8C">
        <w:rPr>
          <w:rFonts w:ascii="David" w:hAnsi="David" w:cs="David"/>
          <w:sz w:val="24"/>
          <w:szCs w:val="24"/>
          <w:rtl/>
        </w:rPr>
        <w:t xml:space="preserve"> מותנה ומוסכם בין הצדדים כי עריכת הביטוחים והמצאת האישור לידי האשכול הינם</w:t>
      </w:r>
      <w:r>
        <w:rPr>
          <w:rFonts w:ascii="David" w:hAnsi="David" w:cs="David" w:hint="cs"/>
          <w:sz w:val="24"/>
          <w:szCs w:val="24"/>
          <w:rtl/>
        </w:rPr>
        <w:t xml:space="preserve"> </w:t>
      </w:r>
      <w:r w:rsidRPr="00575C8C">
        <w:rPr>
          <w:rFonts w:ascii="David" w:hAnsi="David" w:cs="David"/>
          <w:sz w:val="24"/>
          <w:szCs w:val="24"/>
          <w:rtl/>
        </w:rPr>
        <w:t>תנאים יסודיים בהסכם זה ואי עריכת הביטוחים ו/או אי המצאת אישורי עריכת הביטוח</w:t>
      </w:r>
      <w:r>
        <w:rPr>
          <w:rFonts w:ascii="David" w:hAnsi="David" w:cs="David" w:hint="cs"/>
          <w:sz w:val="24"/>
          <w:szCs w:val="24"/>
          <w:rtl/>
        </w:rPr>
        <w:t xml:space="preserve"> </w:t>
      </w:r>
      <w:r w:rsidRPr="00575C8C">
        <w:rPr>
          <w:rFonts w:ascii="David" w:hAnsi="David" w:cs="David"/>
          <w:sz w:val="24"/>
          <w:szCs w:val="24"/>
          <w:rtl/>
        </w:rPr>
        <w:t>במועד יחשבו כהפרה יסודית של ההסכם.</w:t>
      </w:r>
    </w:p>
    <w:p w14:paraId="1C10D07D" w14:textId="4E7DA50D" w:rsidR="004E318A" w:rsidRPr="00840069" w:rsidRDefault="00F910A8" w:rsidP="004E318A">
      <w:pPr>
        <w:pStyle w:val="a3"/>
        <w:spacing w:line="360" w:lineRule="auto"/>
        <w:rPr>
          <w:rFonts w:cs="David"/>
          <w:b/>
          <w:bCs/>
          <w:sz w:val="40"/>
          <w:szCs w:val="40"/>
          <w:rtl/>
        </w:rPr>
      </w:pPr>
      <w:bookmarkStart w:id="1" w:name="_Hlk166407174"/>
      <w:bookmarkStart w:id="2" w:name="_Hlk166407115"/>
      <w:r>
        <w:rPr>
          <w:rFonts w:cs="David" w:hint="cs"/>
          <w:sz w:val="40"/>
          <w:szCs w:val="40"/>
          <w:rtl/>
        </w:rPr>
        <w:lastRenderedPageBreak/>
        <w:t>נ</w:t>
      </w:r>
      <w:r w:rsidR="004E318A" w:rsidRPr="00840069">
        <w:rPr>
          <w:rFonts w:cs="David" w:hint="cs"/>
          <w:sz w:val="40"/>
          <w:szCs w:val="40"/>
          <w:rtl/>
        </w:rPr>
        <w:t xml:space="preserve">ספח </w:t>
      </w:r>
      <w:r w:rsidR="00CF3F31">
        <w:rPr>
          <w:rFonts w:cs="David" w:hint="cs"/>
          <w:sz w:val="40"/>
          <w:szCs w:val="40"/>
          <w:rtl/>
        </w:rPr>
        <w:t>ו</w:t>
      </w:r>
      <w:r w:rsidR="004E318A" w:rsidRPr="00840069">
        <w:rPr>
          <w:rFonts w:cs="David" w:hint="cs"/>
          <w:sz w:val="40"/>
          <w:szCs w:val="40"/>
          <w:rtl/>
        </w:rPr>
        <w:t>'1 - אישור על קיום ביטוחים</w:t>
      </w:r>
    </w:p>
    <w:tbl>
      <w:tblPr>
        <w:tblStyle w:val="ad"/>
        <w:bidiVisual/>
        <w:tblW w:w="10681" w:type="dxa"/>
        <w:tblInd w:w="-277" w:type="dxa"/>
        <w:tblLayout w:type="fixed"/>
        <w:tblLook w:val="04A0" w:firstRow="1" w:lastRow="0" w:firstColumn="1" w:lastColumn="0" w:noHBand="0" w:noVBand="1"/>
        <w:tblCaption w:val="אישור קיום ביטוח"/>
      </w:tblPr>
      <w:tblGrid>
        <w:gridCol w:w="51"/>
        <w:gridCol w:w="1706"/>
        <w:gridCol w:w="2549"/>
        <w:gridCol w:w="1704"/>
        <w:gridCol w:w="1329"/>
        <w:gridCol w:w="1081"/>
        <w:gridCol w:w="1696"/>
        <w:gridCol w:w="565"/>
      </w:tblGrid>
      <w:tr w:rsidR="00EF7DBC" w:rsidRPr="004C3100" w14:paraId="4F5C1D12" w14:textId="77777777" w:rsidTr="00EF7DBC">
        <w:trPr>
          <w:gridBefore w:val="1"/>
          <w:gridAfter w:val="1"/>
          <w:wBefore w:w="51" w:type="dxa"/>
          <w:wAfter w:w="565" w:type="dxa"/>
          <w:trHeight w:val="478"/>
          <w:tblHeader/>
        </w:trPr>
        <w:tc>
          <w:tcPr>
            <w:tcW w:w="7288" w:type="dxa"/>
            <w:gridSpan w:val="4"/>
            <w:shd w:val="clear" w:color="auto" w:fill="F2F2F2" w:themeFill="background1" w:themeFillShade="F2"/>
          </w:tcPr>
          <w:p w14:paraId="48EA6E30" w14:textId="77777777" w:rsidR="00EF7DBC" w:rsidRPr="004C3100" w:rsidRDefault="00EF7DBC" w:rsidP="009B0E78">
            <w:pPr>
              <w:jc w:val="center"/>
              <w:rPr>
                <w:rFonts w:ascii="David" w:hAnsi="David" w:cs="David"/>
                <w:sz w:val="34"/>
                <w:szCs w:val="34"/>
                <w:rtl/>
              </w:rPr>
            </w:pPr>
            <w:bookmarkStart w:id="3" w:name="_Hlk166407188"/>
            <w:bookmarkEnd w:id="1"/>
            <w:r w:rsidRPr="00AD45AE">
              <w:rPr>
                <w:rFonts w:ascii="David" w:hAnsi="David" w:cs="David"/>
                <w:sz w:val="28"/>
                <w:szCs w:val="28"/>
                <w:rtl/>
              </w:rPr>
              <w:t>אישור קיום ביטוחים</w:t>
            </w:r>
          </w:p>
        </w:tc>
        <w:tc>
          <w:tcPr>
            <w:tcW w:w="2777" w:type="dxa"/>
            <w:gridSpan w:val="2"/>
          </w:tcPr>
          <w:p w14:paraId="6491FB21" w14:textId="77777777" w:rsidR="00EF7DBC" w:rsidRPr="004C3100" w:rsidRDefault="00EF7DBC" w:rsidP="009B0E78">
            <w:pPr>
              <w:rPr>
                <w:rFonts w:ascii="David" w:hAnsi="David" w:cs="David"/>
                <w:sz w:val="16"/>
                <w:szCs w:val="16"/>
                <w:rtl/>
              </w:rPr>
            </w:pPr>
            <w:r w:rsidRPr="004C3100">
              <w:rPr>
                <w:rFonts w:ascii="David" w:hAnsi="David" w:cs="David"/>
                <w:sz w:val="20"/>
                <w:szCs w:val="20"/>
                <w:rtl/>
              </w:rPr>
              <w:t xml:space="preserve">תאריך </w:t>
            </w:r>
            <w:r w:rsidRPr="004C3100">
              <w:rPr>
                <w:rFonts w:ascii="David" w:hAnsi="David" w:cs="David" w:hint="cs"/>
                <w:sz w:val="20"/>
                <w:szCs w:val="20"/>
                <w:rtl/>
              </w:rPr>
              <w:t>הנפקת האישור</w:t>
            </w:r>
            <w:r>
              <w:rPr>
                <w:rFonts w:ascii="David" w:hAnsi="David" w:cs="David" w:hint="cs"/>
                <w:sz w:val="20"/>
                <w:szCs w:val="20"/>
                <w:rtl/>
              </w:rPr>
              <w:t xml:space="preserve"> </w:t>
            </w:r>
            <w:r w:rsidRPr="004C3100">
              <w:rPr>
                <w:rFonts w:ascii="David" w:hAnsi="David" w:cs="David"/>
                <w:sz w:val="20"/>
                <w:szCs w:val="20"/>
                <w:rtl/>
              </w:rPr>
              <w:t>(</w:t>
            </w:r>
            <w:r w:rsidRPr="004C3100">
              <w:rPr>
                <w:rFonts w:ascii="David" w:hAnsi="David" w:cs="David"/>
                <w:sz w:val="20"/>
                <w:szCs w:val="20"/>
              </w:rPr>
              <w:t>DD/MM/YYYY</w:t>
            </w:r>
            <w:r w:rsidRPr="004C3100">
              <w:rPr>
                <w:rFonts w:ascii="David" w:hAnsi="David" w:cs="David"/>
                <w:sz w:val="20"/>
                <w:szCs w:val="20"/>
                <w:rtl/>
              </w:rPr>
              <w:t>)</w:t>
            </w:r>
          </w:p>
        </w:tc>
      </w:tr>
      <w:tr w:rsidR="00EF7DBC" w:rsidRPr="004C3100" w14:paraId="311A095C" w14:textId="77777777" w:rsidTr="00EF7DBC">
        <w:trPr>
          <w:gridAfter w:val="1"/>
          <w:wAfter w:w="565" w:type="dxa"/>
          <w:trHeight w:val="325"/>
        </w:trPr>
        <w:tc>
          <w:tcPr>
            <w:tcW w:w="10116" w:type="dxa"/>
            <w:gridSpan w:val="7"/>
          </w:tcPr>
          <w:p w14:paraId="1BD40D97" w14:textId="77777777" w:rsidR="00EF7DBC" w:rsidRPr="004C3100" w:rsidRDefault="00EF7DBC" w:rsidP="009B0E78">
            <w:pPr>
              <w:rPr>
                <w:rFonts w:ascii="David" w:hAnsi="David" w:cs="David"/>
                <w:sz w:val="18"/>
                <w:szCs w:val="18"/>
                <w:rtl/>
              </w:rPr>
            </w:pPr>
            <w:r w:rsidRPr="004C3100">
              <w:rPr>
                <w:rFonts w:ascii="David" w:hAnsi="David" w:cs="David"/>
                <w:sz w:val="18"/>
                <w:szCs w:val="18"/>
                <w:rtl/>
              </w:rPr>
              <w:t xml:space="preserve">אישור ביטוח זה מהווה אסמכתא לכך שלמבוטח ישנה </w:t>
            </w:r>
            <w:r w:rsidRPr="004C3100">
              <w:rPr>
                <w:rFonts w:ascii="David" w:hAnsi="David" w:cs="David" w:hint="cs"/>
                <w:sz w:val="18"/>
                <w:szCs w:val="18"/>
                <w:rtl/>
              </w:rPr>
              <w:t>פוליסת ביטוח</w:t>
            </w:r>
            <w:r w:rsidRPr="004C3100">
              <w:rPr>
                <w:rFonts w:ascii="David" w:hAnsi="David" w:cs="David"/>
                <w:sz w:val="18"/>
                <w:szCs w:val="18"/>
                <w:rtl/>
              </w:rPr>
              <w:t xml:space="preserve"> בתוקף</w:t>
            </w:r>
            <w:r w:rsidRPr="004C3100">
              <w:rPr>
                <w:rFonts w:ascii="David" w:hAnsi="David" w:cs="David" w:hint="cs"/>
                <w:sz w:val="18"/>
                <w:szCs w:val="18"/>
                <w:rtl/>
              </w:rPr>
              <w:t xml:space="preserve">, בהתאם למידע המפורט בה. המידע המפורט באישור זה אינו כולל את כל תנאי הפוליסה וחריגיה. יחד עם זאת, </w:t>
            </w:r>
            <w:r w:rsidRPr="00B065B0">
              <w:rPr>
                <w:rFonts w:ascii="David" w:hAnsi="David" w:cs="David"/>
                <w:sz w:val="18"/>
                <w:szCs w:val="18"/>
                <w:rtl/>
              </w:rPr>
              <w:t>במקרה של סתירה בין התנאים שמפורטים באישור זה לבין התנאים הקבועים בפוליסת הביטוח יגבר האמור בפוליסת הביטוח למעט במקרה שבו תנאי באישור זה מיטיב עם מבקש האישור.</w:t>
            </w:r>
          </w:p>
        </w:tc>
      </w:tr>
      <w:tr w:rsidR="00EF7DBC" w:rsidRPr="004C3100" w14:paraId="5B9D8A30" w14:textId="77777777" w:rsidTr="00EF7DBC">
        <w:trPr>
          <w:gridBefore w:val="1"/>
          <w:wBefore w:w="51" w:type="dxa"/>
          <w:trHeight w:val="286"/>
        </w:trPr>
        <w:tc>
          <w:tcPr>
            <w:tcW w:w="1706" w:type="dxa"/>
            <w:shd w:val="clear" w:color="auto" w:fill="F2F2F2" w:themeFill="background1" w:themeFillShade="F2"/>
          </w:tcPr>
          <w:p w14:paraId="4EE5EE68" w14:textId="77777777" w:rsidR="00EF7DBC" w:rsidRPr="004C3100" w:rsidRDefault="00EF7DBC" w:rsidP="009B0E78">
            <w:pPr>
              <w:jc w:val="center"/>
              <w:rPr>
                <w:rFonts w:ascii="David" w:hAnsi="David" w:cs="David"/>
                <w:rtl/>
              </w:rPr>
            </w:pPr>
            <w:r w:rsidRPr="004C3100">
              <w:rPr>
                <w:rFonts w:ascii="David" w:hAnsi="David" w:cs="David" w:hint="cs"/>
                <w:rtl/>
              </w:rPr>
              <w:t>מבקש האישור</w:t>
            </w:r>
          </w:p>
        </w:tc>
        <w:tc>
          <w:tcPr>
            <w:tcW w:w="2549" w:type="dxa"/>
            <w:shd w:val="clear" w:color="auto" w:fill="F2F2F2" w:themeFill="background1" w:themeFillShade="F2"/>
          </w:tcPr>
          <w:p w14:paraId="65F7D968" w14:textId="77777777" w:rsidR="00EF7DBC" w:rsidRPr="00EC5106" w:rsidRDefault="00EF7DBC" w:rsidP="009B0E78">
            <w:pPr>
              <w:jc w:val="center"/>
              <w:rPr>
                <w:rFonts w:ascii="David" w:hAnsi="David" w:cs="David"/>
                <w:rtl/>
              </w:rPr>
            </w:pPr>
            <w:r>
              <w:rPr>
                <w:rFonts w:ascii="David" w:hAnsi="David" w:cs="David" w:hint="cs"/>
                <w:rtl/>
              </w:rPr>
              <w:t>ג</w:t>
            </w:r>
            <w:r w:rsidRPr="00EC5106">
              <w:rPr>
                <w:rFonts w:ascii="David" w:hAnsi="David" w:cs="David"/>
                <w:rtl/>
              </w:rPr>
              <w:t>ורמים נוספים</w:t>
            </w:r>
          </w:p>
          <w:p w14:paraId="705C4B83" w14:textId="77777777" w:rsidR="00EF7DBC" w:rsidRPr="00EC5106" w:rsidRDefault="00EF7DBC" w:rsidP="009B0E78">
            <w:pPr>
              <w:jc w:val="center"/>
              <w:rPr>
                <w:rFonts w:ascii="David" w:hAnsi="David" w:cs="David"/>
                <w:rtl/>
              </w:rPr>
            </w:pPr>
            <w:r w:rsidRPr="00EC5106">
              <w:rPr>
                <w:rFonts w:ascii="David" w:hAnsi="David" w:cs="David"/>
                <w:rtl/>
              </w:rPr>
              <w:t>הקשורים למבקש</w:t>
            </w:r>
          </w:p>
          <w:p w14:paraId="1FC9CD8A" w14:textId="77777777" w:rsidR="00EF7DBC" w:rsidRPr="00EC5106" w:rsidRDefault="00EF7DBC" w:rsidP="009B0E78">
            <w:pPr>
              <w:jc w:val="center"/>
              <w:rPr>
                <w:rFonts w:ascii="David" w:hAnsi="David" w:cs="David"/>
                <w:rtl/>
              </w:rPr>
            </w:pPr>
            <w:r w:rsidRPr="00EC5106">
              <w:rPr>
                <w:rFonts w:ascii="David" w:hAnsi="David" w:cs="David"/>
                <w:rtl/>
              </w:rPr>
              <w:t>האישור וייחשבו</w:t>
            </w:r>
          </w:p>
          <w:p w14:paraId="1BDEDECF" w14:textId="77777777" w:rsidR="00EF7DBC" w:rsidRPr="004C3100" w:rsidDel="009955DA" w:rsidRDefault="00EF7DBC" w:rsidP="009B0E78">
            <w:pPr>
              <w:jc w:val="center"/>
              <w:rPr>
                <w:rFonts w:ascii="David" w:hAnsi="David" w:cs="David"/>
                <w:rtl/>
              </w:rPr>
            </w:pPr>
            <w:r w:rsidRPr="00EC5106">
              <w:rPr>
                <w:rFonts w:ascii="David" w:hAnsi="David" w:cs="David"/>
                <w:rtl/>
              </w:rPr>
              <w:t>כמבקש האישור*</w:t>
            </w:r>
          </w:p>
        </w:tc>
        <w:tc>
          <w:tcPr>
            <w:tcW w:w="1704" w:type="dxa"/>
            <w:shd w:val="clear" w:color="auto" w:fill="F2F2F2" w:themeFill="background1" w:themeFillShade="F2"/>
          </w:tcPr>
          <w:p w14:paraId="50165D1A" w14:textId="77777777" w:rsidR="00EF7DBC" w:rsidRPr="004C3100" w:rsidRDefault="00EF7DBC" w:rsidP="009B0E78">
            <w:pPr>
              <w:jc w:val="center"/>
              <w:rPr>
                <w:rFonts w:ascii="David" w:hAnsi="David" w:cs="David"/>
                <w:rtl/>
              </w:rPr>
            </w:pPr>
            <w:r w:rsidRPr="004C3100" w:rsidDel="009955DA">
              <w:rPr>
                <w:rFonts w:ascii="David" w:hAnsi="David" w:cs="David" w:hint="cs"/>
                <w:rtl/>
              </w:rPr>
              <w:t>ה</w:t>
            </w:r>
            <w:r w:rsidRPr="004C3100">
              <w:rPr>
                <w:rFonts w:ascii="David" w:hAnsi="David" w:cs="David" w:hint="cs"/>
                <w:rtl/>
              </w:rPr>
              <w:t>מבוטח</w:t>
            </w:r>
          </w:p>
        </w:tc>
        <w:tc>
          <w:tcPr>
            <w:tcW w:w="2410" w:type="dxa"/>
            <w:gridSpan w:val="2"/>
            <w:shd w:val="clear" w:color="auto" w:fill="F2F2F2" w:themeFill="background1" w:themeFillShade="F2"/>
          </w:tcPr>
          <w:p w14:paraId="04FE873D" w14:textId="77777777" w:rsidR="00EF7DBC" w:rsidRDefault="00EF7DBC" w:rsidP="009B0E78">
            <w:pPr>
              <w:jc w:val="center"/>
              <w:rPr>
                <w:rFonts w:ascii="David" w:hAnsi="David" w:cs="David"/>
                <w:rtl/>
              </w:rPr>
            </w:pPr>
            <w:r w:rsidRPr="004C3100">
              <w:rPr>
                <w:rFonts w:ascii="David" w:hAnsi="David" w:cs="David" w:hint="eastAsia"/>
                <w:rtl/>
              </w:rPr>
              <w:t>אופי</w:t>
            </w:r>
            <w:r w:rsidRPr="004C3100">
              <w:rPr>
                <w:rFonts w:ascii="David" w:hAnsi="David" w:cs="David"/>
                <w:rtl/>
              </w:rPr>
              <w:t xml:space="preserve"> </w:t>
            </w:r>
            <w:r w:rsidRPr="004C3100">
              <w:rPr>
                <w:rFonts w:ascii="David" w:hAnsi="David" w:cs="David" w:hint="eastAsia"/>
                <w:rtl/>
              </w:rPr>
              <w:t>העסקה</w:t>
            </w:r>
          </w:p>
          <w:p w14:paraId="3396EC01" w14:textId="77777777" w:rsidR="00EF7DBC" w:rsidRPr="004C3100" w:rsidRDefault="00EF7DBC" w:rsidP="009B0E78">
            <w:pPr>
              <w:jc w:val="center"/>
              <w:rPr>
                <w:rFonts w:ascii="David" w:hAnsi="David" w:cs="David"/>
                <w:rtl/>
              </w:rPr>
            </w:pPr>
            <w:r>
              <w:rPr>
                <w:rFonts w:ascii="David" w:hAnsi="David" w:cs="David" w:hint="cs"/>
                <w:rtl/>
              </w:rPr>
              <w:t>והעיסוק המבוטח</w:t>
            </w:r>
          </w:p>
        </w:tc>
        <w:tc>
          <w:tcPr>
            <w:tcW w:w="2261" w:type="dxa"/>
            <w:gridSpan w:val="2"/>
            <w:shd w:val="clear" w:color="auto" w:fill="F2F2F2" w:themeFill="background1" w:themeFillShade="F2"/>
          </w:tcPr>
          <w:p w14:paraId="3FE8A8B9" w14:textId="77777777" w:rsidR="00EF7DBC" w:rsidRPr="004C3100" w:rsidRDefault="00EF7DBC" w:rsidP="009B0E78">
            <w:pPr>
              <w:jc w:val="center"/>
              <w:rPr>
                <w:rFonts w:ascii="David" w:hAnsi="David" w:cs="David"/>
                <w:rtl/>
              </w:rPr>
            </w:pPr>
            <w:r w:rsidRPr="004C3100">
              <w:rPr>
                <w:rFonts w:ascii="David" w:hAnsi="David" w:cs="David" w:hint="eastAsia"/>
                <w:rtl/>
              </w:rPr>
              <w:t>מעמד</w:t>
            </w:r>
            <w:r w:rsidRPr="004C3100">
              <w:rPr>
                <w:rFonts w:ascii="David" w:hAnsi="David" w:cs="David"/>
                <w:rtl/>
              </w:rPr>
              <w:t xml:space="preserve"> </w:t>
            </w:r>
            <w:r w:rsidRPr="004C3100">
              <w:rPr>
                <w:rFonts w:ascii="David" w:hAnsi="David" w:cs="David" w:hint="cs"/>
                <w:rtl/>
              </w:rPr>
              <w:t>מבקש</w:t>
            </w:r>
            <w:r w:rsidRPr="004C3100">
              <w:rPr>
                <w:rFonts w:ascii="David" w:hAnsi="David" w:cs="David"/>
                <w:rtl/>
              </w:rPr>
              <w:t xml:space="preserve"> </w:t>
            </w:r>
            <w:r w:rsidRPr="004C3100">
              <w:rPr>
                <w:rFonts w:ascii="David" w:hAnsi="David" w:cs="David" w:hint="eastAsia"/>
                <w:rtl/>
              </w:rPr>
              <w:t>האישור</w:t>
            </w:r>
          </w:p>
        </w:tc>
      </w:tr>
      <w:tr w:rsidR="00EF7DBC" w:rsidRPr="004C3100" w14:paraId="7FC90DAA" w14:textId="77777777" w:rsidTr="00EF7DBC">
        <w:trPr>
          <w:gridBefore w:val="1"/>
          <w:wBefore w:w="51" w:type="dxa"/>
          <w:trHeight w:val="569"/>
        </w:trPr>
        <w:tc>
          <w:tcPr>
            <w:tcW w:w="1706" w:type="dxa"/>
          </w:tcPr>
          <w:p w14:paraId="45CB2A21" w14:textId="77777777" w:rsidR="00EF7DBC" w:rsidRDefault="00EF7DBC" w:rsidP="009B0E78">
            <w:pPr>
              <w:ind w:right="78"/>
              <w:rPr>
                <w:rFonts w:ascii="David" w:hAnsi="David" w:cs="David"/>
                <w:b/>
                <w:bCs/>
                <w:rtl/>
              </w:rPr>
            </w:pPr>
            <w:r>
              <w:rPr>
                <w:rFonts w:ascii="David" w:hAnsi="David" w:cs="David" w:hint="cs"/>
                <w:b/>
                <w:bCs/>
                <w:rtl/>
              </w:rPr>
              <w:t>שם</w:t>
            </w:r>
          </w:p>
          <w:p w14:paraId="1E1C13E6" w14:textId="5BB98C0E" w:rsidR="00EF7DBC" w:rsidRPr="004F4817" w:rsidRDefault="00EF7DBC" w:rsidP="009B0E78">
            <w:pPr>
              <w:ind w:right="78"/>
              <w:rPr>
                <w:rFonts w:ascii="David" w:hAnsi="David" w:cs="David"/>
                <w:b/>
                <w:bCs/>
                <w:rtl/>
              </w:rPr>
            </w:pPr>
            <w:r>
              <w:rPr>
                <w:rFonts w:ascii="David" w:hAnsi="David" w:cs="David" w:hint="cs"/>
                <w:b/>
                <w:bCs/>
                <w:rtl/>
              </w:rPr>
              <w:t>אשכול רשויות השרון</w:t>
            </w:r>
          </w:p>
        </w:tc>
        <w:tc>
          <w:tcPr>
            <w:tcW w:w="2549" w:type="dxa"/>
          </w:tcPr>
          <w:p w14:paraId="36342537" w14:textId="75ED9228" w:rsidR="00EF7DBC" w:rsidRDefault="00EF7DBC" w:rsidP="009B0E78">
            <w:pPr>
              <w:ind w:right="78"/>
              <w:rPr>
                <w:rFonts w:ascii="David" w:hAnsi="David" w:cs="David"/>
                <w:rtl/>
              </w:rPr>
            </w:pPr>
            <w:r w:rsidRPr="00BC031C">
              <w:rPr>
                <w:rFonts w:cs="David"/>
                <w:sz w:val="24"/>
                <w:szCs w:val="24"/>
                <w:rtl/>
              </w:rPr>
              <w:t>עיריית טייבה, מועצה מקומית כפר ברא, עיריית כפר סבא, עיריית כפר</w:t>
            </w:r>
            <w:r>
              <w:rPr>
                <w:rFonts w:cs="David" w:hint="cs"/>
                <w:sz w:val="24"/>
                <w:szCs w:val="24"/>
                <w:rtl/>
              </w:rPr>
              <w:t xml:space="preserve"> </w:t>
            </w:r>
            <w:r w:rsidRPr="00BC031C">
              <w:rPr>
                <w:rFonts w:cs="David"/>
                <w:sz w:val="24"/>
                <w:szCs w:val="24"/>
                <w:rtl/>
              </w:rPr>
              <w:t xml:space="preserve">קאסם, מועצה מקומית קדימה-צורן, עיריית </w:t>
            </w:r>
            <w:proofErr w:type="spellStart"/>
            <w:r w:rsidRPr="00BC031C">
              <w:rPr>
                <w:rFonts w:cs="David"/>
                <w:sz w:val="24"/>
                <w:szCs w:val="24"/>
                <w:rtl/>
              </w:rPr>
              <w:t>קלנסווה</w:t>
            </w:r>
            <w:proofErr w:type="spellEnd"/>
            <w:r w:rsidRPr="00BC031C">
              <w:rPr>
                <w:rFonts w:cs="David"/>
                <w:sz w:val="24"/>
                <w:szCs w:val="24"/>
                <w:rtl/>
              </w:rPr>
              <w:t>, עיריית רעננה, מועצה מקומית ג'לג'וליה,</w:t>
            </w:r>
            <w:r>
              <w:rPr>
                <w:rFonts w:cs="David" w:hint="cs"/>
                <w:sz w:val="24"/>
                <w:szCs w:val="24"/>
                <w:rtl/>
              </w:rPr>
              <w:t xml:space="preserve"> </w:t>
            </w:r>
            <w:r w:rsidRPr="00BC031C">
              <w:rPr>
                <w:rFonts w:cs="David"/>
                <w:sz w:val="24"/>
                <w:szCs w:val="24"/>
                <w:rtl/>
              </w:rPr>
              <w:t>מועצה אזורית דרום השרון, עיריית הוד השרון, מועצה מקומית כוכב יאיר-צור יגאל, מועצה</w:t>
            </w:r>
            <w:r>
              <w:rPr>
                <w:rFonts w:cs="David" w:hint="cs"/>
                <w:sz w:val="24"/>
                <w:szCs w:val="24"/>
                <w:rtl/>
              </w:rPr>
              <w:t xml:space="preserve"> </w:t>
            </w:r>
            <w:r w:rsidRPr="00BC031C">
              <w:rPr>
                <w:rFonts w:cs="David"/>
                <w:sz w:val="24"/>
                <w:szCs w:val="24"/>
                <w:rtl/>
              </w:rPr>
              <w:t xml:space="preserve">אזורית לב השרון, עיריית טירה, מועצה מקומית תל </w:t>
            </w:r>
            <w:proofErr w:type="spellStart"/>
            <w:r w:rsidRPr="00BC031C">
              <w:rPr>
                <w:rFonts w:cs="David"/>
                <w:sz w:val="24"/>
                <w:szCs w:val="24"/>
                <w:rtl/>
              </w:rPr>
              <w:t>מונד</w:t>
            </w:r>
            <w:proofErr w:type="spellEnd"/>
            <w:r w:rsidRPr="00BC031C">
              <w:rPr>
                <w:rFonts w:cs="David"/>
                <w:sz w:val="24"/>
                <w:szCs w:val="24"/>
                <w:rtl/>
              </w:rPr>
              <w:t xml:space="preserve"> ועיריית כפר יונה</w:t>
            </w:r>
          </w:p>
        </w:tc>
        <w:tc>
          <w:tcPr>
            <w:tcW w:w="1704" w:type="dxa"/>
          </w:tcPr>
          <w:p w14:paraId="09846D79" w14:textId="67B20281" w:rsidR="00EF7DBC" w:rsidRPr="00FA2A91" w:rsidRDefault="00EF7DBC" w:rsidP="009B0E78">
            <w:pPr>
              <w:ind w:right="78"/>
              <w:rPr>
                <w:rFonts w:ascii="David" w:hAnsi="David" w:cs="David"/>
                <w:b/>
                <w:bCs/>
                <w:rtl/>
              </w:rPr>
            </w:pPr>
          </w:p>
        </w:tc>
        <w:tc>
          <w:tcPr>
            <w:tcW w:w="2410" w:type="dxa"/>
            <w:gridSpan w:val="2"/>
            <w:vMerge w:val="restart"/>
            <w:shd w:val="clear" w:color="auto" w:fill="auto"/>
          </w:tcPr>
          <w:p w14:paraId="3868812A" w14:textId="77777777" w:rsidR="00EF7DBC" w:rsidRPr="009D6A4E" w:rsidRDefault="00EF7DBC" w:rsidP="009B0E78">
            <w:pPr>
              <w:ind w:left="50" w:right="78"/>
              <w:rPr>
                <w:rFonts w:asciiTheme="minorBidi" w:hAnsiTheme="minorBidi" w:cs="David"/>
                <w:b/>
                <w:rtl/>
              </w:rPr>
            </w:pPr>
          </w:p>
          <w:p w14:paraId="1C3009AB" w14:textId="77777777" w:rsidR="00EF7DBC" w:rsidRPr="009D6A4E" w:rsidRDefault="00000000" w:rsidP="009B0E78">
            <w:pPr>
              <w:ind w:left="50" w:right="78"/>
              <w:rPr>
                <w:rFonts w:asciiTheme="minorBidi" w:hAnsiTheme="minorBidi" w:cs="David"/>
                <w:b/>
                <w:rtl/>
              </w:rPr>
            </w:pPr>
            <w:sdt>
              <w:sdtPr>
                <w:rPr>
                  <w:rFonts w:asciiTheme="minorBidi" w:hAnsiTheme="minorBidi" w:cs="David" w:hint="cs"/>
                  <w:b/>
                  <w:rtl/>
                </w:rPr>
                <w:id w:val="1563300434"/>
                <w14:checkbox>
                  <w14:checked w14:val="0"/>
                  <w14:checkedState w14:val="2612" w14:font="MS Gothic"/>
                  <w14:uncheckedState w14:val="2610" w14:font="MS Gothic"/>
                </w14:checkbox>
              </w:sdtPr>
              <w:sdtContent>
                <w:r w:rsidR="00EF7DBC" w:rsidRPr="009D6A4E">
                  <w:rPr>
                    <w:rFonts w:ascii="Segoe UI Symbol" w:hAnsi="Segoe UI Symbol" w:cs="Segoe UI Symbol" w:hint="cs"/>
                    <w:b/>
                    <w:rtl/>
                  </w:rPr>
                  <w:t>☐</w:t>
                </w:r>
              </w:sdtContent>
            </w:sdt>
            <w:r w:rsidR="00EF7DBC" w:rsidRPr="009D6A4E">
              <w:rPr>
                <w:rFonts w:asciiTheme="minorBidi" w:hAnsiTheme="minorBidi" w:cs="David" w:hint="cs"/>
                <w:b/>
                <w:rtl/>
              </w:rPr>
              <w:t>נדל"ן</w:t>
            </w:r>
          </w:p>
          <w:p w14:paraId="79EF9DB0" w14:textId="77777777" w:rsidR="00EF7DBC" w:rsidRPr="009D6A4E" w:rsidRDefault="00000000" w:rsidP="009B0E78">
            <w:pPr>
              <w:ind w:left="50" w:right="78"/>
              <w:rPr>
                <w:rFonts w:asciiTheme="minorBidi" w:hAnsiTheme="minorBidi" w:cs="David"/>
                <w:b/>
                <w:rtl/>
              </w:rPr>
            </w:pPr>
            <w:sdt>
              <w:sdtPr>
                <w:rPr>
                  <w:rFonts w:asciiTheme="minorBidi" w:hAnsiTheme="minorBidi" w:cs="David" w:hint="cs"/>
                  <w:b/>
                  <w:rtl/>
                </w:rPr>
                <w:id w:val="819157208"/>
                <w14:checkbox>
                  <w14:checked w14:val="1"/>
                  <w14:checkedState w14:val="2612" w14:font="MS Gothic"/>
                  <w14:uncheckedState w14:val="2610" w14:font="MS Gothic"/>
                </w14:checkbox>
              </w:sdtPr>
              <w:sdtContent>
                <w:r w:rsidR="00EF7DBC">
                  <w:rPr>
                    <w:rFonts w:ascii="Segoe UI Symbol" w:eastAsia="MS Gothic" w:hAnsi="Segoe UI Symbol" w:cs="Segoe UI Symbol" w:hint="cs"/>
                    <w:b/>
                    <w:rtl/>
                  </w:rPr>
                  <w:t>☒</w:t>
                </w:r>
              </w:sdtContent>
            </w:sdt>
            <w:r w:rsidR="00EF7DBC" w:rsidRPr="009D6A4E">
              <w:rPr>
                <w:rFonts w:asciiTheme="minorBidi" w:hAnsiTheme="minorBidi" w:cs="David" w:hint="cs"/>
                <w:b/>
                <w:rtl/>
              </w:rPr>
              <w:t xml:space="preserve">שירותים </w:t>
            </w:r>
          </w:p>
          <w:p w14:paraId="78816E75" w14:textId="77777777" w:rsidR="00EF7DBC" w:rsidRPr="009D6A4E" w:rsidRDefault="00000000" w:rsidP="009B0E78">
            <w:pPr>
              <w:ind w:left="50" w:right="78"/>
              <w:rPr>
                <w:rFonts w:asciiTheme="minorBidi" w:hAnsiTheme="minorBidi" w:cs="David"/>
                <w:b/>
                <w:rtl/>
              </w:rPr>
            </w:pPr>
            <w:sdt>
              <w:sdtPr>
                <w:rPr>
                  <w:rFonts w:asciiTheme="minorBidi" w:hAnsiTheme="minorBidi" w:cs="David" w:hint="cs"/>
                  <w:b/>
                  <w:rtl/>
                </w:rPr>
                <w:id w:val="-1082979763"/>
                <w14:checkbox>
                  <w14:checked w14:val="0"/>
                  <w14:checkedState w14:val="2612" w14:font="MS Gothic"/>
                  <w14:uncheckedState w14:val="2610" w14:font="MS Gothic"/>
                </w14:checkbox>
              </w:sdtPr>
              <w:sdtContent>
                <w:r w:rsidR="00EF7DBC" w:rsidRPr="009D6A4E">
                  <w:rPr>
                    <w:rFonts w:ascii="Segoe UI Symbol" w:hAnsi="Segoe UI Symbol" w:cs="Segoe UI Symbol" w:hint="cs"/>
                    <w:b/>
                    <w:rtl/>
                  </w:rPr>
                  <w:t>☐</w:t>
                </w:r>
              </w:sdtContent>
            </w:sdt>
            <w:r w:rsidR="00EF7DBC" w:rsidRPr="009D6A4E">
              <w:rPr>
                <w:rFonts w:asciiTheme="minorBidi" w:hAnsiTheme="minorBidi" w:cs="David" w:hint="cs"/>
                <w:b/>
                <w:rtl/>
              </w:rPr>
              <w:t>אספקת מוצרים</w:t>
            </w:r>
          </w:p>
          <w:p w14:paraId="187772B8" w14:textId="5B06071D" w:rsidR="00EF7DBC" w:rsidRDefault="00000000" w:rsidP="00EF7DBC">
            <w:pPr>
              <w:ind w:left="50" w:right="78"/>
              <w:rPr>
                <w:rFonts w:asciiTheme="minorBidi" w:hAnsiTheme="minorBidi" w:cs="David"/>
                <w:b/>
                <w:rtl/>
              </w:rPr>
            </w:pPr>
            <w:sdt>
              <w:sdtPr>
                <w:rPr>
                  <w:rFonts w:asciiTheme="minorBidi" w:hAnsiTheme="minorBidi" w:cs="David" w:hint="cs"/>
                  <w:b/>
                  <w:rtl/>
                </w:rPr>
                <w:id w:val="1795552756"/>
                <w14:checkbox>
                  <w14:checked w14:val="1"/>
                  <w14:checkedState w14:val="2612" w14:font="MS Gothic"/>
                  <w14:uncheckedState w14:val="2610" w14:font="MS Gothic"/>
                </w14:checkbox>
              </w:sdtPr>
              <w:sdtContent>
                <w:r w:rsidR="00EF7DBC">
                  <w:rPr>
                    <w:rFonts w:ascii="Segoe UI Symbol" w:eastAsia="MS Gothic" w:hAnsi="Segoe UI Symbol" w:cs="Segoe UI Symbol" w:hint="cs"/>
                    <w:b/>
                    <w:rtl/>
                  </w:rPr>
                  <w:t>☒</w:t>
                </w:r>
              </w:sdtContent>
            </w:sdt>
            <w:r w:rsidR="00EF7DBC" w:rsidRPr="009D6A4E">
              <w:rPr>
                <w:rFonts w:asciiTheme="minorBidi" w:hAnsiTheme="minorBidi" w:cs="David" w:hint="cs"/>
                <w:b/>
                <w:rtl/>
              </w:rPr>
              <w:t>אחר:</w:t>
            </w:r>
            <w:r w:rsidR="00EF7DBC">
              <w:rPr>
                <w:rFonts w:asciiTheme="minorBidi" w:hAnsiTheme="minorBidi" w:cs="David" w:hint="cs"/>
                <w:b/>
                <w:rtl/>
              </w:rPr>
              <w:t xml:space="preserve">  הקמת מרכזי </w:t>
            </w:r>
            <w:proofErr w:type="spellStart"/>
            <w:r w:rsidR="00EF7DBC">
              <w:rPr>
                <w:rFonts w:asciiTheme="minorBidi" w:hAnsiTheme="minorBidi" w:cs="David" w:hint="cs"/>
                <w:b/>
                <w:rtl/>
              </w:rPr>
              <w:t>חכ"מ</w:t>
            </w:r>
            <w:proofErr w:type="spellEnd"/>
            <w:r w:rsidR="00EF7DBC">
              <w:rPr>
                <w:rFonts w:asciiTheme="minorBidi" w:hAnsiTheme="minorBidi" w:cs="David" w:hint="cs"/>
                <w:b/>
                <w:rtl/>
              </w:rPr>
              <w:t xml:space="preserve"> בשרון</w:t>
            </w:r>
          </w:p>
          <w:p w14:paraId="3978CC32" w14:textId="77777777" w:rsidR="00EF7DBC" w:rsidRDefault="00EF7DBC" w:rsidP="009B0E78">
            <w:pPr>
              <w:ind w:left="50" w:right="78"/>
              <w:rPr>
                <w:rFonts w:asciiTheme="minorBidi" w:hAnsiTheme="minorBidi" w:cs="David"/>
                <w:b/>
                <w:rtl/>
              </w:rPr>
            </w:pPr>
          </w:p>
          <w:p w14:paraId="6A3E5B59" w14:textId="77777777" w:rsidR="00EF7DBC" w:rsidRDefault="00EF7DBC" w:rsidP="009B0E78">
            <w:pPr>
              <w:ind w:left="50" w:right="78"/>
              <w:rPr>
                <w:rFonts w:asciiTheme="minorBidi" w:hAnsiTheme="minorBidi" w:cs="David"/>
                <w:b/>
                <w:rtl/>
              </w:rPr>
            </w:pPr>
          </w:p>
          <w:p w14:paraId="75436695" w14:textId="77777777" w:rsidR="00EF7DBC" w:rsidRDefault="00EF7DBC" w:rsidP="009B0E78">
            <w:pPr>
              <w:ind w:left="50" w:right="78"/>
              <w:rPr>
                <w:rFonts w:asciiTheme="minorBidi" w:hAnsiTheme="minorBidi" w:cs="David"/>
                <w:b/>
                <w:rtl/>
              </w:rPr>
            </w:pPr>
          </w:p>
          <w:p w14:paraId="35C348A2" w14:textId="77777777" w:rsidR="00EF7DBC" w:rsidRPr="009D6A4E" w:rsidRDefault="00EF7DBC" w:rsidP="009B0E78">
            <w:pPr>
              <w:ind w:left="50" w:right="78"/>
              <w:rPr>
                <w:rFonts w:asciiTheme="minorBidi" w:hAnsiTheme="minorBidi" w:cs="David"/>
                <w:b/>
                <w:rtl/>
              </w:rPr>
            </w:pPr>
          </w:p>
        </w:tc>
        <w:tc>
          <w:tcPr>
            <w:tcW w:w="2261" w:type="dxa"/>
            <w:gridSpan w:val="2"/>
            <w:vMerge w:val="restart"/>
          </w:tcPr>
          <w:p w14:paraId="1FC634E9" w14:textId="77777777" w:rsidR="00EF7DBC" w:rsidRPr="009D6A4E" w:rsidRDefault="00EF7DBC" w:rsidP="009B0E78">
            <w:pPr>
              <w:ind w:left="50" w:right="78"/>
              <w:rPr>
                <w:rFonts w:asciiTheme="minorBidi" w:hAnsiTheme="minorBidi" w:cs="David"/>
                <w:b/>
                <w:rtl/>
              </w:rPr>
            </w:pPr>
          </w:p>
          <w:p w14:paraId="11E8A21E" w14:textId="77777777" w:rsidR="00EF7DBC" w:rsidRPr="009D6A4E" w:rsidRDefault="00000000" w:rsidP="009B0E78">
            <w:pPr>
              <w:ind w:left="50" w:right="78"/>
              <w:rPr>
                <w:rFonts w:asciiTheme="minorBidi" w:hAnsiTheme="minorBidi" w:cs="David"/>
                <w:b/>
                <w:rtl/>
              </w:rPr>
            </w:pPr>
            <w:sdt>
              <w:sdtPr>
                <w:rPr>
                  <w:rFonts w:asciiTheme="minorBidi" w:hAnsiTheme="minorBidi" w:cs="David" w:hint="cs"/>
                  <w:b/>
                  <w:rtl/>
                </w:rPr>
                <w:id w:val="-1159690115"/>
                <w14:checkbox>
                  <w14:checked w14:val="0"/>
                  <w14:checkedState w14:val="2612" w14:font="MS Gothic"/>
                  <w14:uncheckedState w14:val="2610" w14:font="MS Gothic"/>
                </w14:checkbox>
              </w:sdtPr>
              <w:sdtContent>
                <w:r w:rsidR="00EF7DBC" w:rsidRPr="009D6A4E">
                  <w:rPr>
                    <w:rFonts w:ascii="Segoe UI Symbol" w:hAnsi="Segoe UI Symbol" w:cs="Segoe UI Symbol" w:hint="cs"/>
                    <w:b/>
                    <w:rtl/>
                  </w:rPr>
                  <w:t>☐</w:t>
                </w:r>
              </w:sdtContent>
            </w:sdt>
            <w:r w:rsidR="00EF7DBC" w:rsidRPr="009D6A4E">
              <w:rPr>
                <w:rFonts w:asciiTheme="minorBidi" w:hAnsiTheme="minorBidi" w:cs="David" w:hint="cs"/>
                <w:b/>
                <w:rtl/>
              </w:rPr>
              <w:t>משכיר</w:t>
            </w:r>
          </w:p>
          <w:p w14:paraId="24A019B7" w14:textId="77777777" w:rsidR="00EF7DBC" w:rsidRPr="009D6A4E" w:rsidRDefault="00000000" w:rsidP="009B0E78">
            <w:pPr>
              <w:ind w:left="50" w:right="78"/>
              <w:rPr>
                <w:rFonts w:asciiTheme="minorBidi" w:hAnsiTheme="minorBidi" w:cs="David"/>
                <w:b/>
                <w:rtl/>
              </w:rPr>
            </w:pPr>
            <w:sdt>
              <w:sdtPr>
                <w:rPr>
                  <w:rFonts w:asciiTheme="minorBidi" w:hAnsiTheme="minorBidi" w:cs="David" w:hint="cs"/>
                  <w:b/>
                  <w:rtl/>
                </w:rPr>
                <w:id w:val="704603622"/>
                <w14:checkbox>
                  <w14:checked w14:val="0"/>
                  <w14:checkedState w14:val="2612" w14:font="MS Gothic"/>
                  <w14:uncheckedState w14:val="2610" w14:font="MS Gothic"/>
                </w14:checkbox>
              </w:sdtPr>
              <w:sdtContent>
                <w:r w:rsidR="00EF7DBC" w:rsidRPr="009D6A4E">
                  <w:rPr>
                    <w:rFonts w:ascii="Segoe UI Symbol" w:hAnsi="Segoe UI Symbol" w:cs="Segoe UI Symbol" w:hint="cs"/>
                    <w:b/>
                    <w:rtl/>
                  </w:rPr>
                  <w:t>☐</w:t>
                </w:r>
              </w:sdtContent>
            </w:sdt>
            <w:r w:rsidR="00EF7DBC" w:rsidRPr="009D6A4E">
              <w:rPr>
                <w:rFonts w:asciiTheme="minorBidi" w:hAnsiTheme="minorBidi" w:cs="David" w:hint="cs"/>
                <w:b/>
                <w:rtl/>
              </w:rPr>
              <w:t>שוכר</w:t>
            </w:r>
          </w:p>
          <w:p w14:paraId="2D073987" w14:textId="77777777" w:rsidR="00EF7DBC" w:rsidRPr="009D6A4E" w:rsidRDefault="00000000" w:rsidP="009B0E78">
            <w:pPr>
              <w:ind w:left="50" w:right="78"/>
              <w:rPr>
                <w:rFonts w:asciiTheme="minorBidi" w:hAnsiTheme="minorBidi" w:cs="David"/>
                <w:b/>
                <w:rtl/>
              </w:rPr>
            </w:pPr>
            <w:sdt>
              <w:sdtPr>
                <w:rPr>
                  <w:rFonts w:asciiTheme="minorBidi" w:hAnsiTheme="minorBidi" w:cs="David" w:hint="cs"/>
                  <w:b/>
                  <w:rtl/>
                </w:rPr>
                <w:id w:val="-1507819856"/>
                <w14:checkbox>
                  <w14:checked w14:val="0"/>
                  <w14:checkedState w14:val="2612" w14:font="MS Gothic"/>
                  <w14:uncheckedState w14:val="2610" w14:font="MS Gothic"/>
                </w14:checkbox>
              </w:sdtPr>
              <w:sdtContent>
                <w:r w:rsidR="00EF7DBC" w:rsidRPr="009D6A4E">
                  <w:rPr>
                    <w:rFonts w:ascii="Segoe UI Symbol" w:hAnsi="Segoe UI Symbol" w:cs="Segoe UI Symbol" w:hint="cs"/>
                    <w:b/>
                    <w:rtl/>
                  </w:rPr>
                  <w:t>☐</w:t>
                </w:r>
              </w:sdtContent>
            </w:sdt>
            <w:r w:rsidR="00EF7DBC" w:rsidRPr="009D6A4E">
              <w:rPr>
                <w:rFonts w:asciiTheme="minorBidi" w:hAnsiTheme="minorBidi" w:cs="David" w:hint="cs"/>
                <w:b/>
                <w:rtl/>
              </w:rPr>
              <w:t>זכיין</w:t>
            </w:r>
          </w:p>
          <w:p w14:paraId="0936C4CA" w14:textId="77777777" w:rsidR="00EF7DBC" w:rsidRPr="009D6A4E" w:rsidRDefault="00000000" w:rsidP="009B0E78">
            <w:pPr>
              <w:ind w:left="50" w:right="78"/>
              <w:rPr>
                <w:rFonts w:asciiTheme="minorBidi" w:hAnsiTheme="minorBidi" w:cs="David"/>
                <w:b/>
                <w:rtl/>
              </w:rPr>
            </w:pPr>
            <w:sdt>
              <w:sdtPr>
                <w:rPr>
                  <w:rFonts w:asciiTheme="minorBidi" w:hAnsiTheme="minorBidi" w:cs="David" w:hint="cs"/>
                  <w:b/>
                  <w:rtl/>
                </w:rPr>
                <w:id w:val="1702819348"/>
                <w14:checkbox>
                  <w14:checked w14:val="0"/>
                  <w14:checkedState w14:val="2612" w14:font="MS Gothic"/>
                  <w14:uncheckedState w14:val="2610" w14:font="MS Gothic"/>
                </w14:checkbox>
              </w:sdtPr>
              <w:sdtContent>
                <w:r w:rsidR="00EF7DBC" w:rsidRPr="009D6A4E">
                  <w:rPr>
                    <w:rFonts w:ascii="Segoe UI Symbol" w:hAnsi="Segoe UI Symbol" w:cs="Segoe UI Symbol" w:hint="cs"/>
                    <w:b/>
                    <w:rtl/>
                  </w:rPr>
                  <w:t>☐</w:t>
                </w:r>
              </w:sdtContent>
            </w:sdt>
            <w:r w:rsidR="00EF7DBC" w:rsidRPr="009D6A4E">
              <w:rPr>
                <w:rFonts w:asciiTheme="minorBidi" w:hAnsiTheme="minorBidi" w:cs="David" w:hint="cs"/>
                <w:b/>
                <w:rtl/>
              </w:rPr>
              <w:t>קבלני משנה</w:t>
            </w:r>
          </w:p>
          <w:p w14:paraId="15283D92" w14:textId="77777777" w:rsidR="00EF7DBC" w:rsidRPr="009D6A4E" w:rsidRDefault="00000000" w:rsidP="009B0E78">
            <w:pPr>
              <w:ind w:left="50" w:right="78"/>
              <w:rPr>
                <w:rFonts w:asciiTheme="minorBidi" w:hAnsiTheme="minorBidi" w:cs="David"/>
                <w:b/>
                <w:rtl/>
              </w:rPr>
            </w:pPr>
            <w:sdt>
              <w:sdtPr>
                <w:rPr>
                  <w:rFonts w:asciiTheme="minorBidi" w:hAnsiTheme="minorBidi" w:cs="David" w:hint="cs"/>
                  <w:b/>
                  <w:rtl/>
                </w:rPr>
                <w:id w:val="-174735466"/>
                <w14:checkbox>
                  <w14:checked w14:val="1"/>
                  <w14:checkedState w14:val="2612" w14:font="MS Gothic"/>
                  <w14:uncheckedState w14:val="2610" w14:font="MS Gothic"/>
                </w14:checkbox>
              </w:sdtPr>
              <w:sdtContent>
                <w:r w:rsidR="00EF7DBC">
                  <w:rPr>
                    <w:rFonts w:ascii="Segoe UI Symbol" w:eastAsia="MS Gothic" w:hAnsi="Segoe UI Symbol" w:cs="Segoe UI Symbol" w:hint="cs"/>
                    <w:b/>
                    <w:rtl/>
                  </w:rPr>
                  <w:t>☒</w:t>
                </w:r>
              </w:sdtContent>
            </w:sdt>
            <w:r w:rsidR="00EF7DBC" w:rsidRPr="009D6A4E">
              <w:rPr>
                <w:rFonts w:asciiTheme="minorBidi" w:hAnsiTheme="minorBidi" w:cs="David" w:hint="cs"/>
                <w:b/>
                <w:rtl/>
              </w:rPr>
              <w:t>מזמין שירותים</w:t>
            </w:r>
          </w:p>
          <w:p w14:paraId="43CEC8C1" w14:textId="77777777" w:rsidR="00EF7DBC" w:rsidRPr="009D6A4E" w:rsidRDefault="00000000" w:rsidP="009B0E78">
            <w:pPr>
              <w:ind w:left="50" w:right="78"/>
              <w:rPr>
                <w:rFonts w:asciiTheme="minorBidi" w:hAnsiTheme="minorBidi" w:cs="David"/>
                <w:b/>
                <w:rtl/>
              </w:rPr>
            </w:pPr>
            <w:sdt>
              <w:sdtPr>
                <w:rPr>
                  <w:rFonts w:asciiTheme="minorBidi" w:hAnsiTheme="minorBidi" w:cs="David" w:hint="cs"/>
                  <w:b/>
                  <w:rtl/>
                </w:rPr>
                <w:id w:val="576176948"/>
                <w14:checkbox>
                  <w14:checked w14:val="0"/>
                  <w14:checkedState w14:val="2612" w14:font="MS Gothic"/>
                  <w14:uncheckedState w14:val="2610" w14:font="MS Gothic"/>
                </w14:checkbox>
              </w:sdtPr>
              <w:sdtContent>
                <w:r w:rsidR="00EF7DBC" w:rsidRPr="009D6A4E">
                  <w:rPr>
                    <w:rFonts w:ascii="Segoe UI Symbol" w:hAnsi="Segoe UI Symbol" w:cs="Segoe UI Symbol" w:hint="cs"/>
                    <w:b/>
                    <w:rtl/>
                  </w:rPr>
                  <w:t>☐</w:t>
                </w:r>
              </w:sdtContent>
            </w:sdt>
            <w:r w:rsidR="00EF7DBC" w:rsidRPr="009D6A4E">
              <w:rPr>
                <w:rFonts w:asciiTheme="minorBidi" w:hAnsiTheme="minorBidi" w:cs="David" w:hint="cs"/>
                <w:b/>
                <w:rtl/>
              </w:rPr>
              <w:t>מזמין מוצרים</w:t>
            </w:r>
          </w:p>
          <w:p w14:paraId="6EF86F39" w14:textId="77777777" w:rsidR="00EF7DBC" w:rsidRPr="009D6A4E" w:rsidRDefault="00000000" w:rsidP="009B0E78">
            <w:pPr>
              <w:ind w:left="50" w:right="78"/>
              <w:rPr>
                <w:rFonts w:asciiTheme="minorBidi" w:hAnsiTheme="minorBidi" w:cs="David"/>
                <w:b/>
                <w:rtl/>
              </w:rPr>
            </w:pPr>
            <w:sdt>
              <w:sdtPr>
                <w:rPr>
                  <w:rFonts w:asciiTheme="minorBidi" w:hAnsiTheme="minorBidi" w:cs="David" w:hint="cs"/>
                  <w:b/>
                  <w:rtl/>
                </w:rPr>
                <w:id w:val="-582527796"/>
                <w14:checkbox>
                  <w14:checked w14:val="0"/>
                  <w14:checkedState w14:val="2612" w14:font="MS Gothic"/>
                  <w14:uncheckedState w14:val="2610" w14:font="MS Gothic"/>
                </w14:checkbox>
              </w:sdtPr>
              <w:sdtContent>
                <w:r w:rsidR="00EF7DBC">
                  <w:rPr>
                    <w:rFonts w:ascii="MS Gothic" w:eastAsia="MS Gothic" w:hAnsi="MS Gothic" w:cs="David" w:hint="eastAsia"/>
                    <w:b/>
                    <w:rtl/>
                  </w:rPr>
                  <w:t>☐</w:t>
                </w:r>
              </w:sdtContent>
            </w:sdt>
            <w:r w:rsidR="00EF7DBC" w:rsidRPr="009D6A4E">
              <w:rPr>
                <w:rFonts w:asciiTheme="minorBidi" w:hAnsiTheme="minorBidi" w:cs="David" w:hint="cs"/>
                <w:b/>
                <w:rtl/>
              </w:rPr>
              <w:t xml:space="preserve">אחר: </w:t>
            </w:r>
            <w:sdt>
              <w:sdtPr>
                <w:rPr>
                  <w:rFonts w:asciiTheme="minorBidi" w:hAnsiTheme="minorBidi" w:cs="David" w:hint="cs"/>
                  <w:b/>
                  <w:rtl/>
                </w:rPr>
                <w:id w:val="790643082"/>
                <w:showingPlcHdr/>
              </w:sdtPr>
              <w:sdtContent>
                <w:r w:rsidR="00EF7DBC" w:rsidRPr="00C251C6">
                  <w:rPr>
                    <w:rFonts w:asciiTheme="minorBidi" w:hAnsiTheme="minorBidi" w:cs="David" w:hint="cs"/>
                    <w:bCs/>
                    <w:sz w:val="28"/>
                    <w:szCs w:val="28"/>
                    <w:rtl/>
                  </w:rPr>
                  <w:t>______</w:t>
                </w:r>
              </w:sdtContent>
            </w:sdt>
          </w:p>
          <w:p w14:paraId="4BCFD91D" w14:textId="77777777" w:rsidR="00EF7DBC" w:rsidRPr="009D6A4E" w:rsidRDefault="00EF7DBC" w:rsidP="009B0E78">
            <w:pPr>
              <w:ind w:left="50" w:right="78"/>
              <w:rPr>
                <w:rFonts w:asciiTheme="minorBidi" w:hAnsiTheme="minorBidi" w:cs="David"/>
                <w:b/>
                <w:rtl/>
              </w:rPr>
            </w:pPr>
          </w:p>
        </w:tc>
      </w:tr>
      <w:tr w:rsidR="00EF7DBC" w:rsidRPr="004C3100" w14:paraId="29F6C187" w14:textId="77777777" w:rsidTr="00EF7DBC">
        <w:trPr>
          <w:gridBefore w:val="1"/>
          <w:wBefore w:w="51" w:type="dxa"/>
          <w:trHeight w:val="590"/>
        </w:trPr>
        <w:tc>
          <w:tcPr>
            <w:tcW w:w="1706" w:type="dxa"/>
          </w:tcPr>
          <w:p w14:paraId="5F1E34AF" w14:textId="77777777" w:rsidR="00EF7DBC" w:rsidRDefault="00EF7DBC" w:rsidP="009B0E78">
            <w:pPr>
              <w:rPr>
                <w:rFonts w:ascii="David" w:hAnsi="David" w:cs="David"/>
                <w:rtl/>
              </w:rPr>
            </w:pPr>
            <w:r w:rsidRPr="009D6A4E">
              <w:rPr>
                <w:rFonts w:ascii="David" w:hAnsi="David" w:cs="David" w:hint="cs"/>
                <w:rtl/>
              </w:rPr>
              <w:t>ת.ז./ח.פ.</w:t>
            </w:r>
          </w:p>
          <w:p w14:paraId="24D7F637" w14:textId="77777777" w:rsidR="00EF7DBC" w:rsidRDefault="00EF7DBC" w:rsidP="009B0E78">
            <w:pPr>
              <w:rPr>
                <w:rFonts w:ascii="David" w:hAnsi="David" w:cs="David"/>
                <w:rtl/>
              </w:rPr>
            </w:pPr>
          </w:p>
          <w:p w14:paraId="0C0D7141" w14:textId="77777777" w:rsidR="00EF7DBC" w:rsidRPr="00FB2215" w:rsidRDefault="00EF7DBC" w:rsidP="009B0E78">
            <w:pPr>
              <w:rPr>
                <w:rFonts w:ascii="David" w:hAnsi="David" w:cs="David"/>
                <w:b/>
                <w:bCs/>
                <w:rtl/>
              </w:rPr>
            </w:pPr>
          </w:p>
        </w:tc>
        <w:tc>
          <w:tcPr>
            <w:tcW w:w="2549" w:type="dxa"/>
          </w:tcPr>
          <w:p w14:paraId="7ABE72D9" w14:textId="77777777" w:rsidR="00EF7DBC" w:rsidRPr="00624380" w:rsidRDefault="00EF7DBC" w:rsidP="009B0E78">
            <w:pPr>
              <w:rPr>
                <w:rFonts w:ascii="David" w:hAnsi="David" w:cs="David"/>
                <w:rtl/>
              </w:rPr>
            </w:pPr>
          </w:p>
        </w:tc>
        <w:tc>
          <w:tcPr>
            <w:tcW w:w="1704" w:type="dxa"/>
          </w:tcPr>
          <w:p w14:paraId="7748DD6C" w14:textId="77777777" w:rsidR="00EF7DBC" w:rsidRDefault="00EF7DBC" w:rsidP="009B0E78">
            <w:pPr>
              <w:rPr>
                <w:rFonts w:ascii="David" w:hAnsi="David" w:cs="David"/>
                <w:rtl/>
              </w:rPr>
            </w:pPr>
            <w:r w:rsidRPr="00624380">
              <w:rPr>
                <w:rFonts w:ascii="David" w:hAnsi="David" w:cs="David" w:hint="cs"/>
                <w:rtl/>
              </w:rPr>
              <w:t>ת.ז./ח.פ.</w:t>
            </w:r>
          </w:p>
          <w:p w14:paraId="41637C55" w14:textId="33170806" w:rsidR="00EF7DBC" w:rsidRPr="00512A31" w:rsidRDefault="00EF7DBC" w:rsidP="009B0E78">
            <w:pPr>
              <w:ind w:left="50" w:right="78"/>
              <w:rPr>
                <w:rFonts w:cs="David"/>
                <w:b/>
                <w:bCs/>
                <w:rtl/>
              </w:rPr>
            </w:pPr>
          </w:p>
          <w:p w14:paraId="20A5ABB6" w14:textId="77777777" w:rsidR="00EF7DBC" w:rsidRPr="00624380" w:rsidRDefault="00EF7DBC" w:rsidP="009B0E78">
            <w:pPr>
              <w:ind w:left="50" w:right="78"/>
              <w:rPr>
                <w:rFonts w:cs="David"/>
                <w:b/>
                <w:bCs/>
                <w:rtl/>
              </w:rPr>
            </w:pPr>
          </w:p>
        </w:tc>
        <w:tc>
          <w:tcPr>
            <w:tcW w:w="2410" w:type="dxa"/>
            <w:gridSpan w:val="2"/>
            <w:vMerge/>
            <w:shd w:val="clear" w:color="auto" w:fill="auto"/>
          </w:tcPr>
          <w:p w14:paraId="0EB92F00" w14:textId="77777777" w:rsidR="00EF7DBC" w:rsidRPr="009D6A4E" w:rsidRDefault="00EF7DBC" w:rsidP="009B0E78">
            <w:pPr>
              <w:ind w:left="50" w:right="78"/>
              <w:rPr>
                <w:rFonts w:asciiTheme="minorBidi" w:hAnsiTheme="minorBidi" w:cs="David"/>
                <w:b/>
                <w:rtl/>
              </w:rPr>
            </w:pPr>
          </w:p>
        </w:tc>
        <w:tc>
          <w:tcPr>
            <w:tcW w:w="2261" w:type="dxa"/>
            <w:gridSpan w:val="2"/>
            <w:vMerge/>
          </w:tcPr>
          <w:p w14:paraId="714CCA38" w14:textId="77777777" w:rsidR="00EF7DBC" w:rsidRPr="009D6A4E" w:rsidRDefault="00EF7DBC" w:rsidP="009B0E78">
            <w:pPr>
              <w:ind w:left="50" w:right="78"/>
              <w:rPr>
                <w:rFonts w:asciiTheme="minorBidi" w:hAnsiTheme="minorBidi" w:cs="David"/>
                <w:b/>
                <w:rtl/>
              </w:rPr>
            </w:pPr>
          </w:p>
        </w:tc>
      </w:tr>
      <w:tr w:rsidR="00EF7DBC" w:rsidRPr="004C3100" w14:paraId="79F0505C" w14:textId="77777777" w:rsidTr="00EF7DBC">
        <w:trPr>
          <w:gridBefore w:val="1"/>
          <w:wBefore w:w="51" w:type="dxa"/>
          <w:trHeight w:val="348"/>
        </w:trPr>
        <w:tc>
          <w:tcPr>
            <w:tcW w:w="1706" w:type="dxa"/>
            <w:vMerge w:val="restart"/>
          </w:tcPr>
          <w:p w14:paraId="7A6B2331" w14:textId="77777777" w:rsidR="00EF7DBC" w:rsidRDefault="00EF7DBC" w:rsidP="009B0E78">
            <w:pPr>
              <w:rPr>
                <w:rFonts w:ascii="David" w:hAnsi="David" w:cs="David"/>
                <w:rtl/>
              </w:rPr>
            </w:pPr>
            <w:r w:rsidRPr="009D6A4E">
              <w:rPr>
                <w:rFonts w:ascii="David" w:hAnsi="David" w:cs="David" w:hint="cs"/>
                <w:rtl/>
              </w:rPr>
              <w:t>מען</w:t>
            </w:r>
          </w:p>
          <w:p w14:paraId="1E24D0CC" w14:textId="68B356D8" w:rsidR="00EF7DBC" w:rsidRDefault="00EF7DBC" w:rsidP="009B0E78">
            <w:pPr>
              <w:rPr>
                <w:rFonts w:ascii="David" w:hAnsi="David" w:cs="David"/>
                <w:rtl/>
              </w:rPr>
            </w:pPr>
            <w:r>
              <w:rPr>
                <w:rFonts w:ascii="David" w:hAnsi="David" w:cs="David" w:hint="cs"/>
                <w:rtl/>
              </w:rPr>
              <w:t xml:space="preserve">רחוב עומר </w:t>
            </w:r>
            <w:proofErr w:type="spellStart"/>
            <w:r>
              <w:rPr>
                <w:rFonts w:ascii="David" w:hAnsi="David" w:cs="David" w:hint="cs"/>
                <w:rtl/>
              </w:rPr>
              <w:t>אלחטאב</w:t>
            </w:r>
            <w:proofErr w:type="spellEnd"/>
            <w:r>
              <w:rPr>
                <w:rFonts w:ascii="David" w:hAnsi="David" w:cs="David" w:hint="cs"/>
                <w:rtl/>
              </w:rPr>
              <w:t>, כפר קאסם</w:t>
            </w:r>
          </w:p>
          <w:p w14:paraId="281C1D17" w14:textId="77777777" w:rsidR="00EF7DBC" w:rsidRDefault="00EF7DBC" w:rsidP="009B0E78">
            <w:pPr>
              <w:rPr>
                <w:rFonts w:ascii="David" w:hAnsi="David" w:cs="David"/>
                <w:rtl/>
              </w:rPr>
            </w:pPr>
          </w:p>
          <w:p w14:paraId="5994C589" w14:textId="77777777" w:rsidR="00EF7DBC" w:rsidRPr="00AC0159" w:rsidRDefault="00EF7DBC" w:rsidP="009B0E78">
            <w:pPr>
              <w:ind w:right="78"/>
              <w:rPr>
                <w:rFonts w:ascii="David" w:hAnsi="David" w:cs="David"/>
                <w:b/>
                <w:bCs/>
                <w:rtl/>
              </w:rPr>
            </w:pPr>
          </w:p>
          <w:p w14:paraId="3B6AEBDE" w14:textId="77777777" w:rsidR="00EF7DBC" w:rsidRDefault="00EF7DBC" w:rsidP="009B0E78">
            <w:pPr>
              <w:rPr>
                <w:rFonts w:ascii="David" w:hAnsi="David" w:cs="David"/>
                <w:rtl/>
              </w:rPr>
            </w:pPr>
          </w:p>
          <w:p w14:paraId="0FE767FC" w14:textId="77777777" w:rsidR="00EF7DBC" w:rsidRDefault="00EF7DBC" w:rsidP="009B0E78">
            <w:pPr>
              <w:rPr>
                <w:rFonts w:ascii="David" w:hAnsi="David" w:cs="David"/>
                <w:rtl/>
              </w:rPr>
            </w:pPr>
          </w:p>
          <w:p w14:paraId="3B8CFB33" w14:textId="77777777" w:rsidR="00EF7DBC" w:rsidRDefault="00EF7DBC" w:rsidP="009B0E78">
            <w:pPr>
              <w:rPr>
                <w:rFonts w:ascii="David" w:hAnsi="David" w:cs="David"/>
                <w:rtl/>
              </w:rPr>
            </w:pPr>
          </w:p>
          <w:p w14:paraId="2A8DA666" w14:textId="77777777" w:rsidR="00EF7DBC" w:rsidRPr="009D6A4E" w:rsidRDefault="00EF7DBC" w:rsidP="009B0E78">
            <w:pPr>
              <w:rPr>
                <w:rFonts w:ascii="David" w:hAnsi="David" w:cs="David"/>
                <w:rtl/>
              </w:rPr>
            </w:pPr>
          </w:p>
        </w:tc>
        <w:tc>
          <w:tcPr>
            <w:tcW w:w="2549" w:type="dxa"/>
          </w:tcPr>
          <w:p w14:paraId="17356CDA" w14:textId="77777777" w:rsidR="00EF7DBC" w:rsidRPr="009D6A4E" w:rsidRDefault="00EF7DBC" w:rsidP="009B0E78">
            <w:pPr>
              <w:rPr>
                <w:rFonts w:ascii="David" w:hAnsi="David" w:cs="David"/>
                <w:rtl/>
              </w:rPr>
            </w:pPr>
          </w:p>
        </w:tc>
        <w:tc>
          <w:tcPr>
            <w:tcW w:w="1704" w:type="dxa"/>
            <w:vMerge w:val="restart"/>
          </w:tcPr>
          <w:p w14:paraId="779D99D8" w14:textId="77777777" w:rsidR="00EF7DBC" w:rsidRDefault="00EF7DBC" w:rsidP="009B0E78">
            <w:pPr>
              <w:rPr>
                <w:rFonts w:ascii="David" w:hAnsi="David" w:cs="David"/>
                <w:rtl/>
              </w:rPr>
            </w:pPr>
            <w:r w:rsidRPr="009D6A4E">
              <w:rPr>
                <w:rFonts w:ascii="David" w:hAnsi="David" w:cs="David" w:hint="cs"/>
                <w:rtl/>
              </w:rPr>
              <w:t>מען</w:t>
            </w:r>
          </w:p>
          <w:p w14:paraId="7423EB93" w14:textId="11C6D28A" w:rsidR="00EF7DBC" w:rsidRPr="009D6A4E" w:rsidRDefault="00EF7DBC" w:rsidP="009B0E78">
            <w:pPr>
              <w:ind w:right="78"/>
              <w:rPr>
                <w:rFonts w:ascii="David" w:hAnsi="David" w:cs="David"/>
                <w:rtl/>
              </w:rPr>
            </w:pPr>
          </w:p>
          <w:p w14:paraId="21116D33" w14:textId="77777777" w:rsidR="00EF7DBC" w:rsidRPr="009D6A4E" w:rsidRDefault="00EF7DBC" w:rsidP="009B0E78">
            <w:pPr>
              <w:ind w:left="50" w:right="78"/>
              <w:rPr>
                <w:rFonts w:ascii="David" w:hAnsi="David" w:cs="David"/>
                <w:rtl/>
              </w:rPr>
            </w:pPr>
          </w:p>
        </w:tc>
        <w:tc>
          <w:tcPr>
            <w:tcW w:w="2410" w:type="dxa"/>
            <w:gridSpan w:val="2"/>
            <w:vMerge/>
            <w:shd w:val="clear" w:color="auto" w:fill="auto"/>
          </w:tcPr>
          <w:p w14:paraId="34970EAD" w14:textId="77777777" w:rsidR="00EF7DBC" w:rsidRPr="009D6A4E" w:rsidRDefault="00EF7DBC" w:rsidP="009B0E78">
            <w:pPr>
              <w:ind w:left="50" w:right="78"/>
              <w:rPr>
                <w:rFonts w:asciiTheme="minorBidi" w:hAnsiTheme="minorBidi" w:cs="David"/>
                <w:b/>
                <w:rtl/>
              </w:rPr>
            </w:pPr>
          </w:p>
        </w:tc>
        <w:tc>
          <w:tcPr>
            <w:tcW w:w="2261" w:type="dxa"/>
            <w:gridSpan w:val="2"/>
            <w:vMerge/>
          </w:tcPr>
          <w:p w14:paraId="221AD1D3" w14:textId="77777777" w:rsidR="00EF7DBC" w:rsidRPr="009D6A4E" w:rsidRDefault="00EF7DBC" w:rsidP="009B0E78">
            <w:pPr>
              <w:ind w:left="50" w:right="78"/>
              <w:rPr>
                <w:rFonts w:asciiTheme="minorBidi" w:hAnsiTheme="minorBidi" w:cs="David"/>
                <w:b/>
                <w:rtl/>
              </w:rPr>
            </w:pPr>
          </w:p>
        </w:tc>
      </w:tr>
      <w:tr w:rsidR="00EF7DBC" w:rsidRPr="004C3100" w14:paraId="35FC5051" w14:textId="77777777" w:rsidTr="00EF7DBC">
        <w:trPr>
          <w:gridBefore w:val="1"/>
          <w:wBefore w:w="51" w:type="dxa"/>
          <w:trHeight w:val="347"/>
        </w:trPr>
        <w:tc>
          <w:tcPr>
            <w:tcW w:w="1706" w:type="dxa"/>
            <w:vMerge/>
          </w:tcPr>
          <w:p w14:paraId="1347C8EB" w14:textId="77777777" w:rsidR="00EF7DBC" w:rsidRPr="009D6A4E" w:rsidRDefault="00EF7DBC" w:rsidP="009B0E78">
            <w:pPr>
              <w:rPr>
                <w:rFonts w:ascii="David" w:hAnsi="David" w:cs="David"/>
                <w:rtl/>
              </w:rPr>
            </w:pPr>
          </w:p>
        </w:tc>
        <w:tc>
          <w:tcPr>
            <w:tcW w:w="2549" w:type="dxa"/>
          </w:tcPr>
          <w:p w14:paraId="43F39DA3" w14:textId="77777777" w:rsidR="00EF7DBC" w:rsidRPr="00EC5106" w:rsidRDefault="00EF7DBC" w:rsidP="009B0E78">
            <w:pPr>
              <w:rPr>
                <w:rFonts w:ascii="David" w:hAnsi="David" w:cs="David"/>
                <w:rtl/>
              </w:rPr>
            </w:pPr>
            <w:r w:rsidRPr="00EC5106">
              <w:rPr>
                <w:rFonts w:ascii="David" w:hAnsi="David" w:cs="David"/>
                <w:rtl/>
              </w:rPr>
              <w:t>תיאור הקשר למבקש האישור הראשי:</w:t>
            </w:r>
            <w:r>
              <w:rPr>
                <w:rFonts w:ascii="David" w:hAnsi="David" w:cs="David" w:hint="cs"/>
                <w:rtl/>
              </w:rPr>
              <w:t xml:space="preserve"> </w:t>
            </w:r>
            <w:r w:rsidRPr="00EC5106">
              <w:rPr>
                <w:rFonts w:ascii="David" w:hAnsi="David" w:cs="David"/>
                <w:rtl/>
              </w:rPr>
              <w:t xml:space="preserve"> </w:t>
            </w:r>
          </w:p>
          <w:p w14:paraId="73F34DE1" w14:textId="77777777" w:rsidR="00EF7DBC" w:rsidRPr="009D6A4E" w:rsidRDefault="00EF7DBC" w:rsidP="009B0E78">
            <w:pPr>
              <w:rPr>
                <w:rFonts w:ascii="David" w:hAnsi="David" w:cs="David"/>
                <w:rtl/>
              </w:rPr>
            </w:pPr>
            <w:r w:rsidRPr="00EC5106">
              <w:rPr>
                <w:rFonts w:ascii="David" w:hAnsi="David" w:cs="David"/>
                <w:rtl/>
              </w:rPr>
              <w:t>חברה אם ו/או בת ו/או אחות ו/או קשורה ו/או שלובה ו/או חלק מקבוצה.</w:t>
            </w:r>
          </w:p>
        </w:tc>
        <w:tc>
          <w:tcPr>
            <w:tcW w:w="1704" w:type="dxa"/>
            <w:vMerge/>
          </w:tcPr>
          <w:p w14:paraId="57FF9E82" w14:textId="77777777" w:rsidR="00EF7DBC" w:rsidRPr="009D6A4E" w:rsidRDefault="00EF7DBC" w:rsidP="009B0E78">
            <w:pPr>
              <w:rPr>
                <w:rFonts w:ascii="David" w:hAnsi="David" w:cs="David"/>
                <w:rtl/>
              </w:rPr>
            </w:pPr>
          </w:p>
        </w:tc>
        <w:tc>
          <w:tcPr>
            <w:tcW w:w="2410" w:type="dxa"/>
            <w:gridSpan w:val="2"/>
            <w:vMerge/>
            <w:shd w:val="clear" w:color="auto" w:fill="auto"/>
          </w:tcPr>
          <w:p w14:paraId="0470BF1E" w14:textId="77777777" w:rsidR="00EF7DBC" w:rsidRPr="009D6A4E" w:rsidRDefault="00EF7DBC" w:rsidP="009B0E78">
            <w:pPr>
              <w:ind w:left="50" w:right="78"/>
              <w:rPr>
                <w:rFonts w:asciiTheme="minorBidi" w:hAnsiTheme="minorBidi" w:cs="David"/>
                <w:b/>
                <w:rtl/>
              </w:rPr>
            </w:pPr>
          </w:p>
        </w:tc>
        <w:tc>
          <w:tcPr>
            <w:tcW w:w="2261" w:type="dxa"/>
            <w:gridSpan w:val="2"/>
            <w:vMerge/>
          </w:tcPr>
          <w:p w14:paraId="746085DC" w14:textId="77777777" w:rsidR="00EF7DBC" w:rsidRPr="009D6A4E" w:rsidRDefault="00EF7DBC" w:rsidP="009B0E78">
            <w:pPr>
              <w:ind w:left="50" w:right="78"/>
              <w:rPr>
                <w:rFonts w:asciiTheme="minorBidi" w:hAnsiTheme="minorBidi" w:cs="David"/>
                <w:b/>
                <w:rtl/>
              </w:rPr>
            </w:pPr>
          </w:p>
        </w:tc>
      </w:tr>
      <w:bookmarkEnd w:id="3"/>
    </w:tbl>
    <w:p w14:paraId="2BA215F5" w14:textId="77777777" w:rsidR="00EF7DBC" w:rsidRPr="004C3100" w:rsidRDefault="00EF7DBC" w:rsidP="00EF7DBC">
      <w:pPr>
        <w:rPr>
          <w:sz w:val="2"/>
          <w:szCs w:val="2"/>
        </w:rPr>
      </w:pPr>
    </w:p>
    <w:tbl>
      <w:tblPr>
        <w:tblStyle w:val="ad"/>
        <w:bidiVisual/>
        <w:tblW w:w="10486" w:type="dxa"/>
        <w:tblInd w:w="-331" w:type="dxa"/>
        <w:tblLayout w:type="fixed"/>
        <w:tblLook w:val="04A0" w:firstRow="1" w:lastRow="0" w:firstColumn="1" w:lastColumn="0" w:noHBand="0" w:noVBand="1"/>
        <w:tblCaption w:val="אישור קיום ביטוח"/>
      </w:tblPr>
      <w:tblGrid>
        <w:gridCol w:w="52"/>
        <w:gridCol w:w="1228"/>
        <w:gridCol w:w="1134"/>
        <w:gridCol w:w="1134"/>
        <w:gridCol w:w="850"/>
        <w:gridCol w:w="993"/>
        <w:gridCol w:w="1134"/>
        <w:gridCol w:w="67"/>
        <w:gridCol w:w="500"/>
        <w:gridCol w:w="3394"/>
      </w:tblGrid>
      <w:tr w:rsidR="00EF7DBC" w:rsidRPr="004C3100" w14:paraId="6D802694" w14:textId="77777777" w:rsidTr="00EF7DBC">
        <w:trPr>
          <w:gridBefore w:val="1"/>
          <w:gridAfter w:val="2"/>
          <w:wBefore w:w="52" w:type="dxa"/>
          <w:wAfter w:w="3894" w:type="dxa"/>
          <w:trHeight w:val="358"/>
          <w:tblHeader/>
        </w:trPr>
        <w:tc>
          <w:tcPr>
            <w:tcW w:w="6540" w:type="dxa"/>
            <w:gridSpan w:val="7"/>
          </w:tcPr>
          <w:p w14:paraId="04312C61" w14:textId="77777777" w:rsidR="00EF7DBC" w:rsidRPr="004C3100" w:rsidRDefault="00EF7DBC" w:rsidP="009B0E78">
            <w:pPr>
              <w:rPr>
                <w:rFonts w:ascii="David" w:hAnsi="David" w:cs="David"/>
                <w:rtl/>
              </w:rPr>
            </w:pPr>
            <w:r w:rsidRPr="004C3100">
              <w:rPr>
                <w:rFonts w:ascii="David" w:hAnsi="David" w:cs="David" w:hint="cs"/>
                <w:rtl/>
              </w:rPr>
              <w:t>כיסויים</w:t>
            </w:r>
          </w:p>
        </w:tc>
      </w:tr>
      <w:tr w:rsidR="00EF7DBC" w:rsidRPr="004C3100" w14:paraId="27ED2324" w14:textId="77777777" w:rsidTr="00EF7DBC">
        <w:trPr>
          <w:gridBefore w:val="1"/>
          <w:gridAfter w:val="2"/>
          <w:wBefore w:w="52" w:type="dxa"/>
          <w:wAfter w:w="3894" w:type="dxa"/>
          <w:trHeight w:val="358"/>
          <w:tblHeader/>
        </w:trPr>
        <w:tc>
          <w:tcPr>
            <w:tcW w:w="6540" w:type="dxa"/>
            <w:gridSpan w:val="7"/>
          </w:tcPr>
          <w:p w14:paraId="3AF0189D" w14:textId="77777777" w:rsidR="00EF7DBC" w:rsidRPr="004C3100" w:rsidRDefault="00EF7DBC" w:rsidP="009B0E78">
            <w:pPr>
              <w:rPr>
                <w:rFonts w:ascii="David" w:hAnsi="David" w:cs="David"/>
                <w:rtl/>
              </w:rPr>
            </w:pPr>
          </w:p>
        </w:tc>
      </w:tr>
      <w:tr w:rsidR="00EF7DBC" w:rsidRPr="004C3100" w14:paraId="6D64F397" w14:textId="77777777" w:rsidTr="00EF7DBC">
        <w:trPr>
          <w:trHeight w:val="203"/>
        </w:trPr>
        <w:tc>
          <w:tcPr>
            <w:tcW w:w="1280" w:type="dxa"/>
            <w:gridSpan w:val="2"/>
            <w:vMerge w:val="restart"/>
            <w:shd w:val="clear" w:color="auto" w:fill="F2F2F2" w:themeFill="background1" w:themeFillShade="F2"/>
          </w:tcPr>
          <w:p w14:paraId="6854F572" w14:textId="77777777" w:rsidR="00EF7DBC" w:rsidRPr="004C3100" w:rsidRDefault="00EF7DBC" w:rsidP="009B0E78">
            <w:pPr>
              <w:jc w:val="center"/>
              <w:rPr>
                <w:rFonts w:ascii="David" w:hAnsi="David" w:cs="David"/>
                <w:rtl/>
              </w:rPr>
            </w:pPr>
            <w:r w:rsidRPr="004C3100">
              <w:rPr>
                <w:rFonts w:ascii="David" w:hAnsi="David" w:cs="David" w:hint="cs"/>
                <w:rtl/>
              </w:rPr>
              <w:t>סוג הביטוח</w:t>
            </w:r>
          </w:p>
          <w:p w14:paraId="1E591605" w14:textId="77777777" w:rsidR="00EF7DBC" w:rsidRPr="004C3100" w:rsidRDefault="00EF7DBC" w:rsidP="009B0E78">
            <w:pPr>
              <w:jc w:val="center"/>
              <w:rPr>
                <w:rFonts w:ascii="David" w:hAnsi="David" w:cs="David"/>
                <w:rtl/>
              </w:rPr>
            </w:pPr>
          </w:p>
          <w:p w14:paraId="5AAE7E1B" w14:textId="77777777" w:rsidR="00EF7DBC" w:rsidRPr="004C3100" w:rsidRDefault="00EF7DBC" w:rsidP="009B0E78">
            <w:pPr>
              <w:jc w:val="center"/>
              <w:rPr>
                <w:rFonts w:ascii="David" w:hAnsi="David" w:cs="David"/>
                <w:rtl/>
              </w:rPr>
            </w:pPr>
            <w:r w:rsidRPr="004C3100">
              <w:rPr>
                <w:rFonts w:ascii="David" w:hAnsi="David" w:cs="David" w:hint="eastAsia"/>
                <w:sz w:val="16"/>
                <w:szCs w:val="16"/>
                <w:rtl/>
              </w:rPr>
              <w:t>חלוקה</w:t>
            </w:r>
            <w:r w:rsidRPr="004C3100">
              <w:rPr>
                <w:rFonts w:ascii="David" w:hAnsi="David" w:cs="David"/>
                <w:sz w:val="16"/>
                <w:szCs w:val="16"/>
                <w:rtl/>
              </w:rPr>
              <w:t xml:space="preserve"> לפי </w:t>
            </w:r>
            <w:r w:rsidRPr="004C3100">
              <w:rPr>
                <w:rFonts w:ascii="David" w:hAnsi="David" w:cs="David" w:hint="eastAsia"/>
                <w:sz w:val="16"/>
                <w:szCs w:val="16"/>
                <w:rtl/>
              </w:rPr>
              <w:t>גבולות</w:t>
            </w:r>
            <w:r w:rsidRPr="004C3100">
              <w:rPr>
                <w:rFonts w:ascii="David" w:hAnsi="David" w:cs="David"/>
                <w:sz w:val="16"/>
                <w:szCs w:val="16"/>
                <w:rtl/>
              </w:rPr>
              <w:t xml:space="preserve"> אחריות או </w:t>
            </w:r>
            <w:r w:rsidRPr="004C3100">
              <w:rPr>
                <w:rFonts w:ascii="David" w:hAnsi="David" w:cs="David" w:hint="eastAsia"/>
                <w:sz w:val="16"/>
                <w:szCs w:val="16"/>
                <w:rtl/>
              </w:rPr>
              <w:t>סכומי</w:t>
            </w:r>
            <w:r w:rsidRPr="004C3100">
              <w:rPr>
                <w:rFonts w:ascii="David" w:hAnsi="David" w:cs="David"/>
                <w:sz w:val="16"/>
                <w:szCs w:val="16"/>
                <w:rtl/>
              </w:rPr>
              <w:t xml:space="preserve"> </w:t>
            </w:r>
            <w:r w:rsidRPr="004C3100">
              <w:rPr>
                <w:rFonts w:ascii="David" w:hAnsi="David" w:cs="David" w:hint="eastAsia"/>
                <w:sz w:val="16"/>
                <w:szCs w:val="16"/>
                <w:rtl/>
              </w:rPr>
              <w:t>ביטוח</w:t>
            </w:r>
          </w:p>
        </w:tc>
        <w:tc>
          <w:tcPr>
            <w:tcW w:w="1134" w:type="dxa"/>
            <w:vMerge w:val="restart"/>
            <w:shd w:val="clear" w:color="auto" w:fill="F2F2F2" w:themeFill="background1" w:themeFillShade="F2"/>
          </w:tcPr>
          <w:p w14:paraId="7328A5CD" w14:textId="77777777" w:rsidR="00EF7DBC" w:rsidRPr="004C3100" w:rsidRDefault="00EF7DBC" w:rsidP="009B0E78">
            <w:pPr>
              <w:jc w:val="center"/>
              <w:rPr>
                <w:rFonts w:ascii="David" w:hAnsi="David" w:cs="David"/>
                <w:rtl/>
              </w:rPr>
            </w:pPr>
            <w:r w:rsidRPr="004C3100">
              <w:rPr>
                <w:rFonts w:ascii="David" w:hAnsi="David" w:cs="David" w:hint="cs"/>
                <w:rtl/>
              </w:rPr>
              <w:t>מספר הפוליסה</w:t>
            </w:r>
          </w:p>
        </w:tc>
        <w:tc>
          <w:tcPr>
            <w:tcW w:w="1134" w:type="dxa"/>
            <w:vMerge w:val="restart"/>
            <w:shd w:val="clear" w:color="auto" w:fill="F2F2F2" w:themeFill="background1" w:themeFillShade="F2"/>
          </w:tcPr>
          <w:p w14:paraId="796D9B10" w14:textId="77777777" w:rsidR="00EF7DBC" w:rsidRPr="004C3100" w:rsidRDefault="00EF7DBC" w:rsidP="009B0E78">
            <w:pPr>
              <w:jc w:val="center"/>
              <w:rPr>
                <w:rFonts w:ascii="David" w:hAnsi="David" w:cs="David"/>
                <w:rtl/>
              </w:rPr>
            </w:pPr>
            <w:r w:rsidRPr="004C3100">
              <w:rPr>
                <w:rFonts w:ascii="David" w:hAnsi="David" w:cs="David" w:hint="cs"/>
                <w:rtl/>
              </w:rPr>
              <w:t>נוסח ומהדורת</w:t>
            </w:r>
            <w:r>
              <w:rPr>
                <w:rFonts w:ascii="David" w:hAnsi="David" w:cs="David" w:hint="cs"/>
                <w:rtl/>
              </w:rPr>
              <w:t xml:space="preserve"> </w:t>
            </w:r>
            <w:r w:rsidRPr="004C3100">
              <w:rPr>
                <w:rFonts w:ascii="David" w:hAnsi="David" w:cs="David" w:hint="cs"/>
                <w:rtl/>
              </w:rPr>
              <w:t>הפוליסה</w:t>
            </w:r>
          </w:p>
        </w:tc>
        <w:tc>
          <w:tcPr>
            <w:tcW w:w="850" w:type="dxa"/>
            <w:vMerge w:val="restart"/>
            <w:shd w:val="clear" w:color="auto" w:fill="F2F2F2" w:themeFill="background1" w:themeFillShade="F2"/>
          </w:tcPr>
          <w:p w14:paraId="7CE29CBC" w14:textId="77777777" w:rsidR="00EF7DBC" w:rsidRPr="004C3100" w:rsidRDefault="00EF7DBC" w:rsidP="009B0E78">
            <w:pPr>
              <w:jc w:val="center"/>
              <w:rPr>
                <w:rFonts w:ascii="David" w:hAnsi="David" w:cs="David"/>
                <w:rtl/>
              </w:rPr>
            </w:pPr>
            <w:r w:rsidRPr="004C3100">
              <w:rPr>
                <w:rFonts w:ascii="David" w:hAnsi="David" w:cs="David" w:hint="cs"/>
                <w:rtl/>
              </w:rPr>
              <w:t>תאריך תחילה</w:t>
            </w:r>
          </w:p>
        </w:tc>
        <w:tc>
          <w:tcPr>
            <w:tcW w:w="993" w:type="dxa"/>
            <w:vMerge w:val="restart"/>
            <w:shd w:val="clear" w:color="auto" w:fill="F2F2F2" w:themeFill="background1" w:themeFillShade="F2"/>
          </w:tcPr>
          <w:p w14:paraId="1CA3D61B" w14:textId="77777777" w:rsidR="00EF7DBC" w:rsidRPr="004C3100" w:rsidRDefault="00EF7DBC" w:rsidP="009B0E78">
            <w:pPr>
              <w:jc w:val="center"/>
              <w:rPr>
                <w:rFonts w:ascii="David" w:hAnsi="David" w:cs="David"/>
                <w:rtl/>
              </w:rPr>
            </w:pPr>
            <w:r w:rsidRPr="004C3100">
              <w:rPr>
                <w:rFonts w:ascii="David" w:hAnsi="David" w:cs="David" w:hint="cs"/>
                <w:rtl/>
              </w:rPr>
              <w:t>תאריך סיום</w:t>
            </w:r>
          </w:p>
        </w:tc>
        <w:tc>
          <w:tcPr>
            <w:tcW w:w="1701" w:type="dxa"/>
            <w:gridSpan w:val="3"/>
            <w:shd w:val="clear" w:color="auto" w:fill="F2F2F2" w:themeFill="background1" w:themeFillShade="F2"/>
          </w:tcPr>
          <w:p w14:paraId="54597C62" w14:textId="77777777" w:rsidR="00EF7DBC" w:rsidRPr="004C3100" w:rsidRDefault="00EF7DBC" w:rsidP="009B0E78">
            <w:pPr>
              <w:jc w:val="center"/>
              <w:rPr>
                <w:rFonts w:ascii="David" w:hAnsi="David" w:cs="David"/>
                <w:rtl/>
              </w:rPr>
            </w:pPr>
            <w:r w:rsidRPr="004C3100">
              <w:rPr>
                <w:rFonts w:ascii="David" w:hAnsi="David" w:cs="David" w:hint="cs"/>
                <w:rtl/>
              </w:rPr>
              <w:t>גבול האחריות/ סכום ביטוח</w:t>
            </w:r>
          </w:p>
        </w:tc>
        <w:tc>
          <w:tcPr>
            <w:tcW w:w="3394" w:type="dxa"/>
            <w:vMerge w:val="restart"/>
            <w:shd w:val="clear" w:color="auto" w:fill="F2F2F2" w:themeFill="background1" w:themeFillShade="F2"/>
          </w:tcPr>
          <w:p w14:paraId="0805ACBF" w14:textId="77777777" w:rsidR="00EF7DBC" w:rsidRPr="00CC2F32" w:rsidRDefault="00EF7DBC" w:rsidP="009B0E78">
            <w:pPr>
              <w:jc w:val="center"/>
              <w:rPr>
                <w:rFonts w:ascii="David" w:hAnsi="David" w:cs="David"/>
                <w:rtl/>
              </w:rPr>
            </w:pPr>
            <w:r w:rsidRPr="003B25D3">
              <w:rPr>
                <w:rFonts w:ascii="David" w:hAnsi="David" w:cs="David" w:hint="eastAsia"/>
                <w:rtl/>
              </w:rPr>
              <w:t>כיסויים</w:t>
            </w:r>
            <w:r w:rsidRPr="003B25D3">
              <w:rPr>
                <w:rFonts w:ascii="David" w:hAnsi="David" w:cs="David"/>
                <w:rtl/>
              </w:rPr>
              <w:t xml:space="preserve"> </w:t>
            </w:r>
            <w:r w:rsidRPr="003B25D3">
              <w:rPr>
                <w:rFonts w:ascii="David" w:hAnsi="David" w:cs="David" w:hint="eastAsia"/>
                <w:rtl/>
              </w:rPr>
              <w:t>נוספים</w:t>
            </w:r>
            <w:r w:rsidRPr="003B25D3">
              <w:rPr>
                <w:rFonts w:ascii="David" w:hAnsi="David" w:cs="David"/>
                <w:rtl/>
              </w:rPr>
              <w:t xml:space="preserve"> </w:t>
            </w:r>
            <w:r w:rsidRPr="003B25D3">
              <w:rPr>
                <w:rFonts w:ascii="David" w:hAnsi="David" w:cs="David" w:hint="eastAsia"/>
                <w:rtl/>
              </w:rPr>
              <w:t>בתוקף</w:t>
            </w:r>
            <w:r w:rsidRPr="003B25D3">
              <w:rPr>
                <w:rFonts w:ascii="David" w:hAnsi="David" w:cs="David"/>
                <w:rtl/>
              </w:rPr>
              <w:t xml:space="preserve"> </w:t>
            </w:r>
            <w:r w:rsidRPr="00375949">
              <w:rPr>
                <w:rFonts w:ascii="David" w:hAnsi="David" w:cs="David" w:hint="eastAsia"/>
                <w:rtl/>
              </w:rPr>
              <w:t>וביטול</w:t>
            </w:r>
            <w:r w:rsidRPr="00375949">
              <w:rPr>
                <w:rFonts w:ascii="David" w:hAnsi="David" w:cs="David"/>
                <w:rtl/>
              </w:rPr>
              <w:t xml:space="preserve"> </w:t>
            </w:r>
            <w:r w:rsidRPr="00375949">
              <w:rPr>
                <w:rFonts w:ascii="David" w:hAnsi="David" w:cs="David" w:hint="eastAsia"/>
                <w:rtl/>
              </w:rPr>
              <w:t>חריגים</w:t>
            </w:r>
            <w:r w:rsidRPr="003B25D3">
              <w:rPr>
                <w:rFonts w:ascii="David" w:hAnsi="David" w:cs="David"/>
                <w:rtl/>
              </w:rPr>
              <w:t xml:space="preserve"> </w:t>
            </w:r>
          </w:p>
          <w:p w14:paraId="5CC0D980" w14:textId="77777777" w:rsidR="00EF7DBC" w:rsidRPr="00375949" w:rsidRDefault="00EF7DBC" w:rsidP="009B0E78">
            <w:pPr>
              <w:jc w:val="center"/>
              <w:rPr>
                <w:rFonts w:ascii="David" w:hAnsi="David" w:cs="David"/>
                <w:rtl/>
              </w:rPr>
            </w:pPr>
            <w:r w:rsidRPr="003B25D3">
              <w:rPr>
                <w:rFonts w:ascii="David" w:hAnsi="David" w:cs="David" w:hint="eastAsia"/>
                <w:sz w:val="16"/>
                <w:szCs w:val="16"/>
                <w:rtl/>
              </w:rPr>
              <w:t>יש</w:t>
            </w:r>
            <w:r w:rsidRPr="003B25D3">
              <w:rPr>
                <w:rFonts w:ascii="David" w:hAnsi="David" w:cs="David"/>
                <w:sz w:val="16"/>
                <w:szCs w:val="16"/>
                <w:rtl/>
              </w:rPr>
              <w:t xml:space="preserve"> </w:t>
            </w:r>
            <w:r w:rsidRPr="003B25D3">
              <w:rPr>
                <w:rFonts w:ascii="David" w:hAnsi="David" w:cs="David" w:hint="eastAsia"/>
                <w:sz w:val="16"/>
                <w:szCs w:val="16"/>
                <w:rtl/>
              </w:rPr>
              <w:t>לציין</w:t>
            </w:r>
            <w:r w:rsidRPr="003B25D3">
              <w:rPr>
                <w:rFonts w:ascii="David" w:hAnsi="David" w:cs="David"/>
                <w:sz w:val="16"/>
                <w:szCs w:val="16"/>
                <w:rtl/>
              </w:rPr>
              <w:t xml:space="preserve"> </w:t>
            </w:r>
            <w:r w:rsidRPr="003B25D3">
              <w:rPr>
                <w:rFonts w:ascii="David" w:hAnsi="David" w:cs="David" w:hint="eastAsia"/>
                <w:sz w:val="16"/>
                <w:szCs w:val="16"/>
                <w:rtl/>
              </w:rPr>
              <w:t>קוד</w:t>
            </w:r>
            <w:r w:rsidRPr="003B25D3">
              <w:rPr>
                <w:rFonts w:ascii="David" w:hAnsi="David" w:cs="David"/>
                <w:sz w:val="16"/>
                <w:szCs w:val="16"/>
                <w:rtl/>
              </w:rPr>
              <w:t xml:space="preserve"> </w:t>
            </w:r>
            <w:r w:rsidRPr="003B25D3">
              <w:rPr>
                <w:rFonts w:ascii="David" w:hAnsi="David" w:cs="David" w:hint="eastAsia"/>
                <w:sz w:val="16"/>
                <w:szCs w:val="16"/>
                <w:rtl/>
              </w:rPr>
              <w:t>כיסוי</w:t>
            </w:r>
            <w:r w:rsidRPr="003B25D3">
              <w:rPr>
                <w:rFonts w:ascii="David" w:hAnsi="David" w:cs="David"/>
                <w:sz w:val="16"/>
                <w:szCs w:val="16"/>
                <w:rtl/>
              </w:rPr>
              <w:t xml:space="preserve"> </w:t>
            </w:r>
            <w:r w:rsidRPr="003B25D3">
              <w:rPr>
                <w:rFonts w:ascii="David" w:hAnsi="David" w:cs="David" w:hint="eastAsia"/>
                <w:sz w:val="16"/>
                <w:szCs w:val="16"/>
                <w:rtl/>
              </w:rPr>
              <w:t>בהתאם</w:t>
            </w:r>
            <w:r w:rsidRPr="003B25D3">
              <w:rPr>
                <w:rFonts w:ascii="David" w:hAnsi="David" w:cs="David"/>
                <w:sz w:val="16"/>
                <w:szCs w:val="16"/>
                <w:rtl/>
              </w:rPr>
              <w:t xml:space="preserve"> </w:t>
            </w:r>
            <w:r w:rsidRPr="003B25D3">
              <w:rPr>
                <w:rFonts w:ascii="David" w:hAnsi="David" w:cs="David" w:hint="eastAsia"/>
                <w:sz w:val="16"/>
                <w:szCs w:val="16"/>
                <w:rtl/>
              </w:rPr>
              <w:t>לנספח</w:t>
            </w:r>
            <w:r w:rsidRPr="003B25D3">
              <w:rPr>
                <w:rFonts w:ascii="David" w:hAnsi="David" w:cs="David"/>
                <w:sz w:val="16"/>
                <w:szCs w:val="16"/>
                <w:rtl/>
              </w:rPr>
              <w:t xml:space="preserve"> </w:t>
            </w:r>
            <w:r w:rsidRPr="003B25D3">
              <w:rPr>
                <w:rFonts w:ascii="David" w:hAnsi="David" w:cs="David" w:hint="eastAsia"/>
                <w:sz w:val="16"/>
                <w:szCs w:val="16"/>
                <w:rtl/>
              </w:rPr>
              <w:t>ד</w:t>
            </w:r>
            <w:r w:rsidRPr="003B25D3">
              <w:rPr>
                <w:rFonts w:ascii="David" w:hAnsi="David" w:cs="David"/>
                <w:sz w:val="16"/>
                <w:szCs w:val="16"/>
                <w:rtl/>
              </w:rPr>
              <w:t>'</w:t>
            </w:r>
          </w:p>
        </w:tc>
      </w:tr>
      <w:tr w:rsidR="00EF7DBC" w:rsidRPr="004C3100" w14:paraId="54A37C2A" w14:textId="77777777" w:rsidTr="00EF7DBC">
        <w:trPr>
          <w:trHeight w:val="50"/>
        </w:trPr>
        <w:tc>
          <w:tcPr>
            <w:tcW w:w="1280" w:type="dxa"/>
            <w:gridSpan w:val="2"/>
            <w:vMerge/>
            <w:shd w:val="clear" w:color="auto" w:fill="F2F2F2" w:themeFill="background1" w:themeFillShade="F2"/>
          </w:tcPr>
          <w:p w14:paraId="54E1DDDE" w14:textId="77777777" w:rsidR="00EF7DBC" w:rsidRPr="004C3100" w:rsidRDefault="00EF7DBC" w:rsidP="009B0E78">
            <w:pPr>
              <w:rPr>
                <w:rFonts w:ascii="David" w:hAnsi="David" w:cs="David"/>
                <w:rtl/>
              </w:rPr>
            </w:pPr>
          </w:p>
        </w:tc>
        <w:tc>
          <w:tcPr>
            <w:tcW w:w="1134" w:type="dxa"/>
            <w:vMerge/>
            <w:shd w:val="clear" w:color="auto" w:fill="F2F2F2" w:themeFill="background1" w:themeFillShade="F2"/>
          </w:tcPr>
          <w:p w14:paraId="78096AC8" w14:textId="77777777" w:rsidR="00EF7DBC" w:rsidRPr="004C3100" w:rsidRDefault="00EF7DBC" w:rsidP="009B0E78">
            <w:pPr>
              <w:rPr>
                <w:rFonts w:ascii="David" w:hAnsi="David" w:cs="David"/>
                <w:rtl/>
              </w:rPr>
            </w:pPr>
          </w:p>
        </w:tc>
        <w:tc>
          <w:tcPr>
            <w:tcW w:w="1134" w:type="dxa"/>
            <w:vMerge/>
            <w:shd w:val="clear" w:color="auto" w:fill="F2F2F2" w:themeFill="background1" w:themeFillShade="F2"/>
          </w:tcPr>
          <w:p w14:paraId="1C527265" w14:textId="77777777" w:rsidR="00EF7DBC" w:rsidRPr="004C3100" w:rsidRDefault="00EF7DBC" w:rsidP="009B0E78">
            <w:pPr>
              <w:rPr>
                <w:rFonts w:ascii="David" w:hAnsi="David" w:cs="David"/>
                <w:rtl/>
              </w:rPr>
            </w:pPr>
          </w:p>
        </w:tc>
        <w:tc>
          <w:tcPr>
            <w:tcW w:w="850" w:type="dxa"/>
            <w:vMerge/>
            <w:shd w:val="clear" w:color="auto" w:fill="F2F2F2" w:themeFill="background1" w:themeFillShade="F2"/>
          </w:tcPr>
          <w:p w14:paraId="21FB4A5C" w14:textId="77777777" w:rsidR="00EF7DBC" w:rsidRPr="004C3100" w:rsidRDefault="00EF7DBC" w:rsidP="009B0E78">
            <w:pPr>
              <w:rPr>
                <w:rFonts w:ascii="David" w:hAnsi="David" w:cs="David"/>
                <w:rtl/>
              </w:rPr>
            </w:pPr>
          </w:p>
        </w:tc>
        <w:tc>
          <w:tcPr>
            <w:tcW w:w="993" w:type="dxa"/>
            <w:vMerge/>
            <w:shd w:val="clear" w:color="auto" w:fill="F2F2F2" w:themeFill="background1" w:themeFillShade="F2"/>
          </w:tcPr>
          <w:p w14:paraId="406071B4" w14:textId="77777777" w:rsidR="00EF7DBC" w:rsidRPr="004C3100" w:rsidRDefault="00EF7DBC" w:rsidP="009B0E78">
            <w:pPr>
              <w:rPr>
                <w:rFonts w:ascii="David" w:hAnsi="David" w:cs="David"/>
                <w:rtl/>
              </w:rPr>
            </w:pPr>
          </w:p>
        </w:tc>
        <w:tc>
          <w:tcPr>
            <w:tcW w:w="1134" w:type="dxa"/>
            <w:shd w:val="clear" w:color="auto" w:fill="F2F2F2" w:themeFill="background1" w:themeFillShade="F2"/>
          </w:tcPr>
          <w:p w14:paraId="4EF6EEC4" w14:textId="77777777" w:rsidR="00EF7DBC" w:rsidRPr="004C3100" w:rsidRDefault="00EF7DBC" w:rsidP="009B0E78">
            <w:pPr>
              <w:jc w:val="center"/>
              <w:rPr>
                <w:rFonts w:ascii="David" w:hAnsi="David" w:cs="David"/>
                <w:sz w:val="16"/>
                <w:szCs w:val="16"/>
                <w:rtl/>
              </w:rPr>
            </w:pPr>
            <w:r w:rsidRPr="004C3100">
              <w:rPr>
                <w:rFonts w:ascii="David" w:hAnsi="David" w:cs="David" w:hint="cs"/>
                <w:sz w:val="16"/>
                <w:szCs w:val="16"/>
                <w:rtl/>
              </w:rPr>
              <w:t>סכום</w:t>
            </w:r>
          </w:p>
        </w:tc>
        <w:tc>
          <w:tcPr>
            <w:tcW w:w="567" w:type="dxa"/>
            <w:gridSpan w:val="2"/>
            <w:shd w:val="clear" w:color="auto" w:fill="F2F2F2" w:themeFill="background1" w:themeFillShade="F2"/>
          </w:tcPr>
          <w:p w14:paraId="7232B003" w14:textId="77777777" w:rsidR="00EF7DBC" w:rsidRPr="004C3100" w:rsidRDefault="00EF7DBC" w:rsidP="009B0E78">
            <w:pPr>
              <w:jc w:val="center"/>
              <w:rPr>
                <w:rFonts w:ascii="David" w:hAnsi="David" w:cs="David"/>
                <w:sz w:val="16"/>
                <w:szCs w:val="16"/>
                <w:rtl/>
              </w:rPr>
            </w:pPr>
            <w:r w:rsidRPr="004C3100">
              <w:rPr>
                <w:rFonts w:ascii="David" w:hAnsi="David" w:cs="David" w:hint="cs"/>
                <w:sz w:val="16"/>
                <w:szCs w:val="16"/>
                <w:rtl/>
              </w:rPr>
              <w:t>מטבע</w:t>
            </w:r>
          </w:p>
        </w:tc>
        <w:tc>
          <w:tcPr>
            <w:tcW w:w="3394" w:type="dxa"/>
            <w:vMerge/>
            <w:shd w:val="clear" w:color="auto" w:fill="F2F2F2" w:themeFill="background1" w:themeFillShade="F2"/>
          </w:tcPr>
          <w:p w14:paraId="1D9768FD" w14:textId="77777777" w:rsidR="00EF7DBC" w:rsidRPr="003B25D3" w:rsidRDefault="00EF7DBC" w:rsidP="009B0E78">
            <w:pPr>
              <w:jc w:val="center"/>
              <w:rPr>
                <w:rFonts w:ascii="David" w:hAnsi="David" w:cs="David"/>
                <w:rtl/>
              </w:rPr>
            </w:pPr>
          </w:p>
        </w:tc>
      </w:tr>
      <w:tr w:rsidR="00EF7DBC" w:rsidRPr="004C3100" w14:paraId="123BCEB1" w14:textId="77777777" w:rsidTr="00EF7DBC">
        <w:trPr>
          <w:trHeight w:val="571"/>
        </w:trPr>
        <w:tc>
          <w:tcPr>
            <w:tcW w:w="1280" w:type="dxa"/>
            <w:gridSpan w:val="2"/>
            <w:shd w:val="clear" w:color="auto" w:fill="F2F2F2" w:themeFill="background1" w:themeFillShade="F2"/>
          </w:tcPr>
          <w:p w14:paraId="1EDF3153" w14:textId="77777777" w:rsidR="00EF7DBC" w:rsidRPr="009D6A4E" w:rsidRDefault="00EF7DBC" w:rsidP="009B0E78">
            <w:pPr>
              <w:rPr>
                <w:rFonts w:ascii="David" w:hAnsi="David" w:cs="David"/>
              </w:rPr>
            </w:pPr>
            <w:r w:rsidRPr="00215FD7">
              <w:rPr>
                <w:rFonts w:ascii="David" w:hAnsi="David" w:cs="David" w:hint="cs"/>
                <w:b/>
                <w:bCs/>
                <w:rtl/>
              </w:rPr>
              <w:t xml:space="preserve">צד </w:t>
            </w:r>
            <w:r>
              <w:rPr>
                <w:rFonts w:ascii="David" w:hAnsi="David" w:cs="David" w:hint="cs"/>
                <w:b/>
                <w:bCs/>
                <w:rtl/>
              </w:rPr>
              <w:t>שלישי</w:t>
            </w:r>
          </w:p>
        </w:tc>
        <w:tc>
          <w:tcPr>
            <w:tcW w:w="1134" w:type="dxa"/>
            <w:shd w:val="clear" w:color="auto" w:fill="F2F2F2" w:themeFill="background1" w:themeFillShade="F2"/>
          </w:tcPr>
          <w:p w14:paraId="7373FD5D" w14:textId="77777777" w:rsidR="00EF7DBC" w:rsidRPr="009D6A4E" w:rsidRDefault="00EF7DBC" w:rsidP="009B0E78">
            <w:pPr>
              <w:rPr>
                <w:rFonts w:ascii="David" w:hAnsi="David" w:cs="David"/>
                <w:rtl/>
              </w:rPr>
            </w:pPr>
          </w:p>
        </w:tc>
        <w:tc>
          <w:tcPr>
            <w:tcW w:w="1134" w:type="dxa"/>
            <w:shd w:val="clear" w:color="auto" w:fill="F2F2F2" w:themeFill="background1" w:themeFillShade="F2"/>
          </w:tcPr>
          <w:p w14:paraId="43CBCC2D" w14:textId="77777777" w:rsidR="00EF7DBC" w:rsidRPr="009D6A4E" w:rsidRDefault="00EF7DBC" w:rsidP="009B0E78">
            <w:pPr>
              <w:rPr>
                <w:rFonts w:ascii="David" w:hAnsi="David" w:cs="David"/>
                <w:rtl/>
              </w:rPr>
            </w:pPr>
            <w:r>
              <w:rPr>
                <w:rFonts w:ascii="David" w:hAnsi="David" w:cs="David" w:hint="cs"/>
                <w:rtl/>
              </w:rPr>
              <w:t>ביט</w:t>
            </w:r>
          </w:p>
        </w:tc>
        <w:tc>
          <w:tcPr>
            <w:tcW w:w="850" w:type="dxa"/>
            <w:shd w:val="clear" w:color="auto" w:fill="F2F2F2" w:themeFill="background1" w:themeFillShade="F2"/>
          </w:tcPr>
          <w:p w14:paraId="7C64A9B1" w14:textId="77777777" w:rsidR="00EF7DBC" w:rsidRPr="009D6A4E" w:rsidRDefault="00EF7DBC" w:rsidP="009B0E78">
            <w:pPr>
              <w:rPr>
                <w:rFonts w:ascii="David" w:hAnsi="David" w:cs="David"/>
                <w:rtl/>
              </w:rPr>
            </w:pPr>
          </w:p>
        </w:tc>
        <w:tc>
          <w:tcPr>
            <w:tcW w:w="993" w:type="dxa"/>
            <w:shd w:val="clear" w:color="auto" w:fill="F2F2F2" w:themeFill="background1" w:themeFillShade="F2"/>
          </w:tcPr>
          <w:p w14:paraId="3CCEF937" w14:textId="77777777" w:rsidR="00EF7DBC" w:rsidRPr="009D6A4E" w:rsidRDefault="00EF7DBC" w:rsidP="009B0E78">
            <w:pPr>
              <w:rPr>
                <w:rFonts w:ascii="David" w:hAnsi="David" w:cs="David"/>
                <w:rtl/>
              </w:rPr>
            </w:pPr>
          </w:p>
        </w:tc>
        <w:tc>
          <w:tcPr>
            <w:tcW w:w="1134" w:type="dxa"/>
            <w:shd w:val="clear" w:color="auto" w:fill="F2F2F2" w:themeFill="background1" w:themeFillShade="F2"/>
          </w:tcPr>
          <w:p w14:paraId="6B3B8E04" w14:textId="5E5133D9" w:rsidR="00EF7DBC" w:rsidRPr="009D6A4E" w:rsidRDefault="00EF7DBC" w:rsidP="009B0E78">
            <w:pPr>
              <w:rPr>
                <w:rFonts w:ascii="David" w:hAnsi="David" w:cs="David"/>
                <w:rtl/>
              </w:rPr>
            </w:pPr>
            <w:r>
              <w:rPr>
                <w:rFonts w:ascii="David" w:hAnsi="David" w:cs="David" w:hint="cs"/>
                <w:rtl/>
              </w:rPr>
              <w:t>8,000,000</w:t>
            </w:r>
          </w:p>
        </w:tc>
        <w:tc>
          <w:tcPr>
            <w:tcW w:w="567" w:type="dxa"/>
            <w:gridSpan w:val="2"/>
            <w:shd w:val="clear" w:color="auto" w:fill="F2F2F2" w:themeFill="background1" w:themeFillShade="F2"/>
          </w:tcPr>
          <w:p w14:paraId="66C423E4" w14:textId="77777777" w:rsidR="00EF7DBC" w:rsidRPr="009D6A4E" w:rsidRDefault="00EF7DBC" w:rsidP="009B0E78">
            <w:pPr>
              <w:ind w:right="78"/>
              <w:rPr>
                <w:rFonts w:ascii="David" w:hAnsi="David" w:cs="David"/>
                <w:rtl/>
              </w:rPr>
            </w:pPr>
            <w:r>
              <w:rPr>
                <w:rFonts w:ascii="David" w:hAnsi="David" w:cs="David" w:hint="cs"/>
                <w:rtl/>
              </w:rPr>
              <w:t xml:space="preserve">₪ </w:t>
            </w:r>
          </w:p>
        </w:tc>
        <w:tc>
          <w:tcPr>
            <w:tcW w:w="3394" w:type="dxa"/>
            <w:shd w:val="clear" w:color="auto" w:fill="F2F2F2" w:themeFill="background1" w:themeFillShade="F2"/>
          </w:tcPr>
          <w:p w14:paraId="0DA1C629" w14:textId="77777777" w:rsidR="00EF7DBC" w:rsidRPr="00512A31" w:rsidRDefault="00EF7DBC" w:rsidP="009B0E78">
            <w:pPr>
              <w:ind w:right="78"/>
              <w:rPr>
                <w:rFonts w:asciiTheme="minorBidi" w:hAnsiTheme="minorBidi" w:cs="David"/>
                <w:b/>
                <w:rtl/>
              </w:rPr>
            </w:pPr>
            <w:r>
              <w:rPr>
                <w:rFonts w:asciiTheme="minorBidi" w:hAnsiTheme="minorBidi" w:cs="David" w:hint="cs"/>
                <w:b/>
                <w:rtl/>
              </w:rPr>
              <w:t>302 304 309 307  315 321 328 329</w:t>
            </w:r>
          </w:p>
        </w:tc>
      </w:tr>
      <w:tr w:rsidR="00EF7DBC" w:rsidRPr="004C3100" w14:paraId="43807CD7" w14:textId="77777777" w:rsidTr="00EF7DBC">
        <w:trPr>
          <w:trHeight w:val="305"/>
        </w:trPr>
        <w:tc>
          <w:tcPr>
            <w:tcW w:w="1280" w:type="dxa"/>
            <w:gridSpan w:val="2"/>
            <w:shd w:val="clear" w:color="auto" w:fill="FFFFFF" w:themeFill="background1"/>
          </w:tcPr>
          <w:p w14:paraId="1B750DD5" w14:textId="77777777" w:rsidR="00EF7DBC" w:rsidRPr="00215FD7" w:rsidRDefault="00EF7DBC" w:rsidP="009B0E78">
            <w:pPr>
              <w:spacing w:before="120"/>
              <w:rPr>
                <w:rFonts w:ascii="David" w:hAnsi="David" w:cs="David"/>
                <w:b/>
                <w:bCs/>
                <w:rtl/>
              </w:rPr>
            </w:pPr>
            <w:r w:rsidRPr="00215FD7">
              <w:rPr>
                <w:rFonts w:ascii="David" w:hAnsi="David" w:cs="David" w:hint="cs"/>
                <w:b/>
                <w:bCs/>
                <w:rtl/>
              </w:rPr>
              <w:t>חבות מעבידים</w:t>
            </w:r>
          </w:p>
        </w:tc>
        <w:tc>
          <w:tcPr>
            <w:tcW w:w="1134" w:type="dxa"/>
            <w:shd w:val="clear" w:color="auto" w:fill="FFFFFF" w:themeFill="background1"/>
          </w:tcPr>
          <w:p w14:paraId="74A05A53" w14:textId="77777777" w:rsidR="00EF7DBC" w:rsidRPr="009D6A4E" w:rsidRDefault="00EF7DBC" w:rsidP="009B0E78">
            <w:pPr>
              <w:spacing w:before="120"/>
              <w:rPr>
                <w:rFonts w:ascii="David" w:hAnsi="David" w:cs="David"/>
                <w:rtl/>
              </w:rPr>
            </w:pPr>
          </w:p>
        </w:tc>
        <w:tc>
          <w:tcPr>
            <w:tcW w:w="1134" w:type="dxa"/>
            <w:shd w:val="clear" w:color="auto" w:fill="FFFFFF" w:themeFill="background1"/>
          </w:tcPr>
          <w:p w14:paraId="46B619F6" w14:textId="77777777" w:rsidR="00EF7DBC" w:rsidRPr="009D6A4E" w:rsidRDefault="00EF7DBC" w:rsidP="009B0E78">
            <w:pPr>
              <w:rPr>
                <w:rFonts w:ascii="David" w:hAnsi="David" w:cs="David"/>
                <w:rtl/>
              </w:rPr>
            </w:pPr>
            <w:r>
              <w:rPr>
                <w:rFonts w:ascii="David" w:hAnsi="David" w:cs="David" w:hint="cs"/>
                <w:rtl/>
              </w:rPr>
              <w:t>ביט</w:t>
            </w:r>
          </w:p>
        </w:tc>
        <w:tc>
          <w:tcPr>
            <w:tcW w:w="850" w:type="dxa"/>
            <w:shd w:val="clear" w:color="auto" w:fill="FFFFFF" w:themeFill="background1"/>
          </w:tcPr>
          <w:p w14:paraId="530EDD4A" w14:textId="77777777" w:rsidR="00EF7DBC" w:rsidRPr="009D6A4E" w:rsidRDefault="00EF7DBC" w:rsidP="009B0E78">
            <w:pPr>
              <w:spacing w:before="120"/>
              <w:rPr>
                <w:rFonts w:ascii="David" w:hAnsi="David" w:cs="David"/>
                <w:rtl/>
              </w:rPr>
            </w:pPr>
          </w:p>
        </w:tc>
        <w:tc>
          <w:tcPr>
            <w:tcW w:w="993" w:type="dxa"/>
            <w:shd w:val="clear" w:color="auto" w:fill="FFFFFF" w:themeFill="background1"/>
          </w:tcPr>
          <w:p w14:paraId="7C4C4170" w14:textId="77777777" w:rsidR="00EF7DBC" w:rsidRPr="009D6A4E" w:rsidRDefault="00EF7DBC" w:rsidP="009B0E78">
            <w:pPr>
              <w:spacing w:before="120"/>
              <w:rPr>
                <w:rFonts w:ascii="David" w:hAnsi="David" w:cs="David"/>
                <w:rtl/>
              </w:rPr>
            </w:pPr>
          </w:p>
        </w:tc>
        <w:tc>
          <w:tcPr>
            <w:tcW w:w="1134" w:type="dxa"/>
            <w:shd w:val="clear" w:color="auto" w:fill="FFFFFF" w:themeFill="background1"/>
          </w:tcPr>
          <w:p w14:paraId="14775290" w14:textId="77777777" w:rsidR="00EF7DBC" w:rsidRPr="009D6A4E" w:rsidRDefault="00EF7DBC" w:rsidP="009B0E78">
            <w:pPr>
              <w:spacing w:before="120"/>
              <w:rPr>
                <w:rFonts w:ascii="David" w:hAnsi="David" w:cs="David"/>
                <w:rtl/>
              </w:rPr>
            </w:pPr>
            <w:r>
              <w:rPr>
                <w:rFonts w:ascii="David" w:hAnsi="David" w:cs="David" w:hint="cs"/>
                <w:rtl/>
              </w:rPr>
              <w:t>20,000,000</w:t>
            </w:r>
            <w:r w:rsidRPr="009D6A4E">
              <w:rPr>
                <w:rFonts w:ascii="David" w:hAnsi="David" w:cs="David" w:hint="cs"/>
                <w:rtl/>
              </w:rPr>
              <w:t xml:space="preserve"> </w:t>
            </w:r>
          </w:p>
        </w:tc>
        <w:tc>
          <w:tcPr>
            <w:tcW w:w="567" w:type="dxa"/>
            <w:gridSpan w:val="2"/>
            <w:shd w:val="clear" w:color="auto" w:fill="FFFFFF" w:themeFill="background1"/>
          </w:tcPr>
          <w:p w14:paraId="40A70EF1" w14:textId="77777777" w:rsidR="00EF7DBC" w:rsidRPr="009D6A4E" w:rsidRDefault="00EF7DBC" w:rsidP="009B0E78">
            <w:pPr>
              <w:spacing w:before="120"/>
              <w:ind w:left="50" w:right="78"/>
              <w:rPr>
                <w:rFonts w:asciiTheme="minorBidi" w:hAnsiTheme="minorBidi" w:cs="David"/>
                <w:b/>
                <w:rtl/>
              </w:rPr>
            </w:pPr>
            <w:r>
              <w:rPr>
                <w:rFonts w:asciiTheme="minorBidi" w:hAnsiTheme="minorBidi" w:cs="David" w:hint="cs"/>
                <w:b/>
                <w:rtl/>
              </w:rPr>
              <w:t xml:space="preserve">₪ </w:t>
            </w:r>
          </w:p>
          <w:p w14:paraId="63F508F8" w14:textId="77777777" w:rsidR="00EF7DBC" w:rsidRPr="009D6A4E" w:rsidRDefault="00EF7DBC" w:rsidP="009B0E78">
            <w:pPr>
              <w:spacing w:before="120"/>
              <w:rPr>
                <w:rFonts w:ascii="David" w:hAnsi="David" w:cs="David"/>
                <w:rtl/>
              </w:rPr>
            </w:pPr>
          </w:p>
        </w:tc>
        <w:tc>
          <w:tcPr>
            <w:tcW w:w="3394" w:type="dxa"/>
            <w:shd w:val="clear" w:color="auto" w:fill="FFFFFF" w:themeFill="background1"/>
          </w:tcPr>
          <w:p w14:paraId="4A65EEA1" w14:textId="77777777" w:rsidR="00EF7DBC" w:rsidRPr="009D6A4E" w:rsidRDefault="00EF7DBC" w:rsidP="009B0E78">
            <w:pPr>
              <w:ind w:right="78"/>
              <w:rPr>
                <w:rFonts w:asciiTheme="minorBidi" w:hAnsiTheme="minorBidi" w:cs="David"/>
                <w:bCs/>
                <w:rtl/>
              </w:rPr>
            </w:pPr>
            <w:r>
              <w:rPr>
                <w:rFonts w:asciiTheme="minorBidi" w:hAnsiTheme="minorBidi" w:cs="David" w:hint="cs"/>
                <w:bCs/>
                <w:rtl/>
              </w:rPr>
              <w:t>309 319 328</w:t>
            </w:r>
          </w:p>
        </w:tc>
      </w:tr>
      <w:tr w:rsidR="00EF7DBC" w:rsidRPr="004C3100" w14:paraId="11857117" w14:textId="77777777" w:rsidTr="00EF7DBC">
        <w:trPr>
          <w:trHeight w:val="483"/>
        </w:trPr>
        <w:tc>
          <w:tcPr>
            <w:tcW w:w="1280" w:type="dxa"/>
            <w:gridSpan w:val="2"/>
            <w:shd w:val="clear" w:color="auto" w:fill="FFFFFF" w:themeFill="background1"/>
          </w:tcPr>
          <w:p w14:paraId="33422297" w14:textId="77777777" w:rsidR="00EF7DBC" w:rsidRPr="00215FD7" w:rsidRDefault="00EF7DBC" w:rsidP="009B0E78">
            <w:pPr>
              <w:spacing w:before="120"/>
              <w:rPr>
                <w:rFonts w:ascii="David" w:hAnsi="David" w:cs="David"/>
                <w:b/>
                <w:bCs/>
                <w:rtl/>
              </w:rPr>
            </w:pPr>
            <w:r>
              <w:rPr>
                <w:rFonts w:ascii="David" w:hAnsi="David" w:cs="David" w:hint="cs"/>
                <w:b/>
                <w:bCs/>
                <w:rtl/>
              </w:rPr>
              <w:t xml:space="preserve">אחריות מקצועית </w:t>
            </w:r>
          </w:p>
        </w:tc>
        <w:tc>
          <w:tcPr>
            <w:tcW w:w="1134" w:type="dxa"/>
            <w:shd w:val="clear" w:color="auto" w:fill="FFFFFF" w:themeFill="background1"/>
          </w:tcPr>
          <w:p w14:paraId="0B35D692" w14:textId="77777777" w:rsidR="00EF7DBC" w:rsidRPr="009D6A4E" w:rsidRDefault="00EF7DBC" w:rsidP="009B0E78">
            <w:pPr>
              <w:spacing w:before="120"/>
              <w:rPr>
                <w:rFonts w:ascii="David" w:hAnsi="David" w:cs="David"/>
                <w:rtl/>
              </w:rPr>
            </w:pPr>
          </w:p>
        </w:tc>
        <w:tc>
          <w:tcPr>
            <w:tcW w:w="1134" w:type="dxa"/>
            <w:shd w:val="clear" w:color="auto" w:fill="FFFFFF" w:themeFill="background1"/>
          </w:tcPr>
          <w:p w14:paraId="2B755F1B" w14:textId="77777777" w:rsidR="00EF7DBC" w:rsidRPr="009D6A4E" w:rsidRDefault="00EF7DBC" w:rsidP="009B0E78">
            <w:pPr>
              <w:rPr>
                <w:rFonts w:ascii="David" w:hAnsi="David" w:cs="David"/>
                <w:rtl/>
              </w:rPr>
            </w:pPr>
          </w:p>
        </w:tc>
        <w:tc>
          <w:tcPr>
            <w:tcW w:w="850" w:type="dxa"/>
            <w:shd w:val="clear" w:color="auto" w:fill="FFFFFF" w:themeFill="background1"/>
          </w:tcPr>
          <w:p w14:paraId="50CE4DE6" w14:textId="77777777" w:rsidR="00EF7DBC" w:rsidRPr="009D6A4E" w:rsidRDefault="00EF7DBC" w:rsidP="009B0E78">
            <w:pPr>
              <w:spacing w:before="120"/>
              <w:rPr>
                <w:rFonts w:ascii="David" w:hAnsi="David" w:cs="David"/>
                <w:rtl/>
              </w:rPr>
            </w:pPr>
          </w:p>
        </w:tc>
        <w:tc>
          <w:tcPr>
            <w:tcW w:w="993" w:type="dxa"/>
            <w:shd w:val="clear" w:color="auto" w:fill="FFFFFF" w:themeFill="background1"/>
          </w:tcPr>
          <w:p w14:paraId="158F4826" w14:textId="77777777" w:rsidR="00EF7DBC" w:rsidRPr="009D6A4E" w:rsidRDefault="00EF7DBC" w:rsidP="009B0E78">
            <w:pPr>
              <w:spacing w:before="120"/>
              <w:rPr>
                <w:rFonts w:ascii="David" w:hAnsi="David" w:cs="David"/>
                <w:rtl/>
              </w:rPr>
            </w:pPr>
          </w:p>
        </w:tc>
        <w:tc>
          <w:tcPr>
            <w:tcW w:w="1134" w:type="dxa"/>
            <w:shd w:val="clear" w:color="auto" w:fill="FFFFFF" w:themeFill="background1"/>
          </w:tcPr>
          <w:p w14:paraId="34CF9A3E" w14:textId="77FEDB92" w:rsidR="00EF7DBC" w:rsidRDefault="00EF7DBC" w:rsidP="009B0E78">
            <w:pPr>
              <w:spacing w:before="120"/>
              <w:rPr>
                <w:rFonts w:ascii="David" w:hAnsi="David" w:cs="David"/>
                <w:rtl/>
              </w:rPr>
            </w:pPr>
            <w:r>
              <w:rPr>
                <w:rFonts w:ascii="David" w:hAnsi="David" w:cs="David" w:hint="cs"/>
                <w:rtl/>
              </w:rPr>
              <w:t>4,000,000</w:t>
            </w:r>
          </w:p>
        </w:tc>
        <w:tc>
          <w:tcPr>
            <w:tcW w:w="567" w:type="dxa"/>
            <w:gridSpan w:val="2"/>
            <w:shd w:val="clear" w:color="auto" w:fill="FFFFFF" w:themeFill="background1"/>
          </w:tcPr>
          <w:p w14:paraId="1B5D1E75" w14:textId="77777777" w:rsidR="00EF7DBC" w:rsidRDefault="00EF7DBC" w:rsidP="009B0E78">
            <w:pPr>
              <w:spacing w:before="120"/>
              <w:ind w:left="50" w:right="78"/>
              <w:rPr>
                <w:rFonts w:asciiTheme="minorBidi" w:hAnsiTheme="minorBidi" w:cs="David"/>
                <w:b/>
                <w:rtl/>
              </w:rPr>
            </w:pPr>
            <w:r>
              <w:rPr>
                <w:rFonts w:asciiTheme="minorBidi" w:hAnsiTheme="minorBidi" w:cs="David" w:hint="cs"/>
                <w:b/>
                <w:rtl/>
              </w:rPr>
              <w:t xml:space="preserve">₪ </w:t>
            </w:r>
          </w:p>
        </w:tc>
        <w:tc>
          <w:tcPr>
            <w:tcW w:w="3394" w:type="dxa"/>
            <w:shd w:val="clear" w:color="auto" w:fill="FFFFFF" w:themeFill="background1"/>
          </w:tcPr>
          <w:p w14:paraId="5E66317D" w14:textId="77777777" w:rsidR="00EF7DBC" w:rsidRDefault="00EF7DBC" w:rsidP="009B0E78">
            <w:pPr>
              <w:ind w:right="78"/>
              <w:rPr>
                <w:rFonts w:asciiTheme="minorBidi" w:hAnsiTheme="minorBidi" w:cs="David"/>
                <w:bCs/>
                <w:rtl/>
              </w:rPr>
            </w:pPr>
            <w:r>
              <w:rPr>
                <w:rFonts w:asciiTheme="minorBidi" w:hAnsiTheme="minorBidi" w:cs="David" w:hint="cs"/>
                <w:bCs/>
                <w:rtl/>
              </w:rPr>
              <w:t xml:space="preserve">301 303 309 321 325 326 327 328 332 </w:t>
            </w:r>
            <w:r w:rsidRPr="008206AE">
              <w:rPr>
                <w:rFonts w:asciiTheme="minorBidi" w:hAnsiTheme="minorBidi" w:cs="David" w:hint="cs"/>
                <w:bCs/>
                <w:sz w:val="16"/>
                <w:szCs w:val="16"/>
                <w:rtl/>
              </w:rPr>
              <w:t>(6 חודשים)</w:t>
            </w:r>
          </w:p>
        </w:tc>
      </w:tr>
      <w:tr w:rsidR="00EF7DBC" w:rsidRPr="004C3100" w14:paraId="535B33CC" w14:textId="77777777" w:rsidTr="00EF7DBC">
        <w:trPr>
          <w:trHeight w:val="402"/>
        </w:trPr>
        <w:tc>
          <w:tcPr>
            <w:tcW w:w="1280" w:type="dxa"/>
            <w:gridSpan w:val="2"/>
            <w:shd w:val="clear" w:color="auto" w:fill="FFFFFF" w:themeFill="background1"/>
          </w:tcPr>
          <w:p w14:paraId="47502951" w14:textId="77777777" w:rsidR="00EF7DBC" w:rsidRDefault="00EF7DBC" w:rsidP="009B0E78">
            <w:pPr>
              <w:spacing w:before="120"/>
              <w:rPr>
                <w:rFonts w:ascii="David" w:hAnsi="David" w:cs="David"/>
                <w:b/>
                <w:bCs/>
                <w:rtl/>
              </w:rPr>
            </w:pPr>
            <w:r>
              <w:rPr>
                <w:rFonts w:ascii="David" w:hAnsi="David" w:cs="David" w:hint="cs"/>
                <w:b/>
                <w:bCs/>
                <w:rtl/>
              </w:rPr>
              <w:t>רכוש</w:t>
            </w:r>
          </w:p>
        </w:tc>
        <w:tc>
          <w:tcPr>
            <w:tcW w:w="1134" w:type="dxa"/>
            <w:shd w:val="clear" w:color="auto" w:fill="FFFFFF" w:themeFill="background1"/>
          </w:tcPr>
          <w:p w14:paraId="694DD779" w14:textId="77777777" w:rsidR="00EF7DBC" w:rsidRPr="009D6A4E" w:rsidRDefault="00EF7DBC" w:rsidP="009B0E78">
            <w:pPr>
              <w:spacing w:before="120"/>
              <w:rPr>
                <w:rFonts w:ascii="David" w:hAnsi="David" w:cs="David"/>
                <w:rtl/>
              </w:rPr>
            </w:pPr>
          </w:p>
        </w:tc>
        <w:tc>
          <w:tcPr>
            <w:tcW w:w="1134" w:type="dxa"/>
            <w:shd w:val="clear" w:color="auto" w:fill="FFFFFF" w:themeFill="background1"/>
          </w:tcPr>
          <w:p w14:paraId="6A502EFF" w14:textId="77777777" w:rsidR="00EF7DBC" w:rsidRPr="009D6A4E" w:rsidRDefault="00EF7DBC" w:rsidP="009B0E78">
            <w:pPr>
              <w:rPr>
                <w:rFonts w:ascii="David" w:hAnsi="David" w:cs="David"/>
                <w:rtl/>
              </w:rPr>
            </w:pPr>
          </w:p>
        </w:tc>
        <w:tc>
          <w:tcPr>
            <w:tcW w:w="850" w:type="dxa"/>
            <w:shd w:val="clear" w:color="auto" w:fill="FFFFFF" w:themeFill="background1"/>
          </w:tcPr>
          <w:p w14:paraId="2127D803" w14:textId="77777777" w:rsidR="00EF7DBC" w:rsidRPr="009D6A4E" w:rsidRDefault="00EF7DBC" w:rsidP="009B0E78">
            <w:pPr>
              <w:spacing w:before="120"/>
              <w:rPr>
                <w:rFonts w:ascii="David" w:hAnsi="David" w:cs="David"/>
                <w:rtl/>
              </w:rPr>
            </w:pPr>
          </w:p>
        </w:tc>
        <w:tc>
          <w:tcPr>
            <w:tcW w:w="993" w:type="dxa"/>
            <w:shd w:val="clear" w:color="auto" w:fill="FFFFFF" w:themeFill="background1"/>
          </w:tcPr>
          <w:p w14:paraId="1096A9BC" w14:textId="77777777" w:rsidR="00EF7DBC" w:rsidRPr="009D6A4E" w:rsidRDefault="00EF7DBC" w:rsidP="009B0E78">
            <w:pPr>
              <w:spacing w:before="120"/>
              <w:rPr>
                <w:rFonts w:ascii="David" w:hAnsi="David" w:cs="David"/>
                <w:rtl/>
              </w:rPr>
            </w:pPr>
          </w:p>
        </w:tc>
        <w:tc>
          <w:tcPr>
            <w:tcW w:w="1134" w:type="dxa"/>
            <w:shd w:val="clear" w:color="auto" w:fill="FFFFFF" w:themeFill="background1"/>
          </w:tcPr>
          <w:p w14:paraId="7EFA3F13" w14:textId="77777777" w:rsidR="00EF7DBC" w:rsidRDefault="00EF7DBC" w:rsidP="009B0E78">
            <w:pPr>
              <w:spacing w:before="120"/>
              <w:rPr>
                <w:rFonts w:ascii="David" w:hAnsi="David" w:cs="David"/>
                <w:rtl/>
              </w:rPr>
            </w:pPr>
          </w:p>
        </w:tc>
        <w:tc>
          <w:tcPr>
            <w:tcW w:w="567" w:type="dxa"/>
            <w:gridSpan w:val="2"/>
            <w:shd w:val="clear" w:color="auto" w:fill="FFFFFF" w:themeFill="background1"/>
          </w:tcPr>
          <w:p w14:paraId="6152BB6E" w14:textId="77777777" w:rsidR="00EF7DBC" w:rsidRDefault="00EF7DBC" w:rsidP="009B0E78">
            <w:pPr>
              <w:spacing w:before="120"/>
              <w:ind w:left="50" w:right="78"/>
              <w:rPr>
                <w:rFonts w:asciiTheme="minorBidi" w:hAnsiTheme="minorBidi" w:cs="David"/>
                <w:b/>
                <w:rtl/>
              </w:rPr>
            </w:pPr>
          </w:p>
        </w:tc>
        <w:tc>
          <w:tcPr>
            <w:tcW w:w="3394" w:type="dxa"/>
            <w:shd w:val="clear" w:color="auto" w:fill="FFFFFF" w:themeFill="background1"/>
          </w:tcPr>
          <w:p w14:paraId="3DED4ACB" w14:textId="77777777" w:rsidR="00EF7DBC" w:rsidRDefault="00EF7DBC" w:rsidP="009B0E78">
            <w:pPr>
              <w:ind w:right="78"/>
              <w:rPr>
                <w:rFonts w:asciiTheme="minorBidi" w:hAnsiTheme="minorBidi" w:cs="David"/>
                <w:bCs/>
                <w:rtl/>
              </w:rPr>
            </w:pPr>
            <w:r>
              <w:rPr>
                <w:rFonts w:asciiTheme="minorBidi" w:hAnsiTheme="minorBidi" w:cs="David" w:hint="cs"/>
                <w:bCs/>
                <w:rtl/>
              </w:rPr>
              <w:t>309 328 313 314 316</w:t>
            </w:r>
          </w:p>
        </w:tc>
      </w:tr>
    </w:tbl>
    <w:p w14:paraId="6CDF0215" w14:textId="77777777" w:rsidR="00EF7DBC" w:rsidRPr="004C3100" w:rsidRDefault="00EF7DBC" w:rsidP="00EF7DBC">
      <w:pPr>
        <w:ind w:left="84" w:hanging="41"/>
        <w:rPr>
          <w:rFonts w:ascii="David" w:hAnsi="David" w:cs="David"/>
          <w:sz w:val="2"/>
          <w:szCs w:val="2"/>
          <w:rtl/>
        </w:rPr>
      </w:pPr>
    </w:p>
    <w:tbl>
      <w:tblPr>
        <w:tblStyle w:val="ad"/>
        <w:bidiVisual/>
        <w:tblW w:w="10343" w:type="dxa"/>
        <w:tblInd w:w="-221" w:type="dxa"/>
        <w:tblLayout w:type="fixed"/>
        <w:tblLook w:val="04A0" w:firstRow="1" w:lastRow="0" w:firstColumn="1" w:lastColumn="0" w:noHBand="0" w:noVBand="1"/>
        <w:tblCaption w:val="אישור קיום ביטוח"/>
      </w:tblPr>
      <w:tblGrid>
        <w:gridCol w:w="10343"/>
      </w:tblGrid>
      <w:tr w:rsidR="00EF7DBC" w:rsidRPr="004C3100" w14:paraId="701B4294" w14:textId="77777777" w:rsidTr="00EF7DBC">
        <w:trPr>
          <w:trHeight w:val="61"/>
          <w:tblHeader/>
        </w:trPr>
        <w:tc>
          <w:tcPr>
            <w:tcW w:w="10343" w:type="dxa"/>
            <w:shd w:val="clear" w:color="auto" w:fill="F2F2F2" w:themeFill="background1" w:themeFillShade="F2"/>
          </w:tcPr>
          <w:p w14:paraId="425FCBD3" w14:textId="77777777" w:rsidR="00EF7DBC" w:rsidRPr="004C3100" w:rsidRDefault="00EF7DBC" w:rsidP="009B0E78">
            <w:pPr>
              <w:ind w:left="50" w:right="78"/>
              <w:rPr>
                <w:rFonts w:asciiTheme="minorBidi" w:hAnsiTheme="minorBidi" w:cs="David"/>
                <w:b/>
                <w:rtl/>
              </w:rPr>
            </w:pPr>
            <w:r>
              <w:rPr>
                <w:rFonts w:asciiTheme="minorBidi" w:hAnsiTheme="minorBidi" w:cs="David" w:hint="cs"/>
                <w:b/>
                <w:rtl/>
              </w:rPr>
              <w:lastRenderedPageBreak/>
              <w:t xml:space="preserve"> </w:t>
            </w:r>
            <w:r w:rsidRPr="004C3100">
              <w:rPr>
                <w:rFonts w:asciiTheme="minorBidi" w:hAnsiTheme="minorBidi" w:cs="David" w:hint="cs"/>
                <w:b/>
                <w:rtl/>
              </w:rPr>
              <w:t xml:space="preserve">פירוט השירותים </w:t>
            </w:r>
            <w:r w:rsidRPr="004C3100">
              <w:rPr>
                <w:rFonts w:asciiTheme="minorBidi" w:hAnsiTheme="minorBidi" w:cs="David" w:hint="cs"/>
                <w:b/>
                <w:sz w:val="16"/>
                <w:szCs w:val="16"/>
                <w:rtl/>
              </w:rPr>
              <w:t>(בכפוף, לשירותים המפורטים בהסכם בין המבוטח למבקש האישור, יש לציין את קוד השירות</w:t>
            </w:r>
            <w:r>
              <w:rPr>
                <w:rFonts w:asciiTheme="minorBidi" w:hAnsiTheme="minorBidi" w:cs="David" w:hint="cs"/>
                <w:b/>
                <w:sz w:val="16"/>
                <w:szCs w:val="16"/>
                <w:rtl/>
              </w:rPr>
              <w:t xml:space="preserve"> מתוך הרשימה המפורטת</w:t>
            </w:r>
            <w:r w:rsidRPr="004C3100">
              <w:rPr>
                <w:rFonts w:asciiTheme="minorBidi" w:hAnsiTheme="minorBidi" w:cs="David" w:hint="cs"/>
                <w:b/>
                <w:sz w:val="16"/>
                <w:szCs w:val="16"/>
                <w:rtl/>
              </w:rPr>
              <w:t xml:space="preserve"> בנספח </w:t>
            </w:r>
            <w:r w:rsidRPr="004C3100">
              <w:rPr>
                <w:rFonts w:asciiTheme="minorBidi" w:hAnsiTheme="minorBidi" w:cs="David" w:hint="cs"/>
                <w:bCs/>
                <w:sz w:val="16"/>
                <w:szCs w:val="16"/>
                <w:rtl/>
              </w:rPr>
              <w:t>ג'</w:t>
            </w:r>
            <w:r w:rsidRPr="004C3100">
              <w:rPr>
                <w:rFonts w:asciiTheme="minorBidi" w:hAnsiTheme="minorBidi" w:cs="David" w:hint="cs"/>
                <w:b/>
                <w:sz w:val="16"/>
                <w:szCs w:val="16"/>
                <w:rtl/>
              </w:rPr>
              <w:t>):</w:t>
            </w:r>
          </w:p>
        </w:tc>
      </w:tr>
      <w:tr w:rsidR="00EF7DBC" w:rsidRPr="004C3100" w14:paraId="10E25CC6" w14:textId="77777777" w:rsidTr="00EF7DBC">
        <w:trPr>
          <w:trHeight w:val="388"/>
        </w:trPr>
        <w:tc>
          <w:tcPr>
            <w:tcW w:w="10343" w:type="dxa"/>
          </w:tcPr>
          <w:p w14:paraId="60D61B4E" w14:textId="4401564A" w:rsidR="00EF7DBC" w:rsidRPr="004C3100" w:rsidRDefault="00EF7DBC" w:rsidP="009B0E78">
            <w:pPr>
              <w:ind w:left="50" w:right="78"/>
              <w:rPr>
                <w:rFonts w:asciiTheme="minorBidi" w:hAnsiTheme="minorBidi" w:cs="David"/>
                <w:b/>
              </w:rPr>
            </w:pPr>
            <w:r>
              <w:rPr>
                <w:rFonts w:asciiTheme="minorBidi" w:hAnsiTheme="minorBidi" w:cs="David" w:hint="cs"/>
                <w:b/>
                <w:rtl/>
              </w:rPr>
              <w:t>082 092 094 095</w:t>
            </w:r>
          </w:p>
        </w:tc>
      </w:tr>
      <w:tr w:rsidR="00EF7DBC" w:rsidRPr="004C3100" w14:paraId="4A29A4F5" w14:textId="77777777" w:rsidTr="00EF7DBC">
        <w:trPr>
          <w:trHeight w:val="245"/>
          <w:tblHeader/>
        </w:trPr>
        <w:tc>
          <w:tcPr>
            <w:tcW w:w="10343" w:type="dxa"/>
            <w:shd w:val="clear" w:color="auto" w:fill="F2F2F2" w:themeFill="background1" w:themeFillShade="F2"/>
          </w:tcPr>
          <w:p w14:paraId="570DDED0" w14:textId="77777777" w:rsidR="00EF7DBC" w:rsidRPr="0009466D" w:rsidRDefault="00EF7DBC" w:rsidP="009B0E78">
            <w:pPr>
              <w:ind w:left="50" w:right="78"/>
              <w:rPr>
                <w:rFonts w:asciiTheme="minorBidi" w:hAnsiTheme="minorBidi" w:cs="David"/>
                <w:b/>
                <w:rtl/>
              </w:rPr>
            </w:pPr>
            <w:r w:rsidRPr="0009466D">
              <w:rPr>
                <w:rFonts w:asciiTheme="minorBidi" w:hAnsiTheme="minorBidi" w:cs="David" w:hint="cs"/>
                <w:b/>
                <w:rtl/>
              </w:rPr>
              <w:t>ביטול/שינוי</w:t>
            </w:r>
            <w:r>
              <w:rPr>
                <w:rFonts w:asciiTheme="minorBidi" w:hAnsiTheme="minorBidi" w:cs="David" w:hint="cs"/>
                <w:b/>
                <w:rtl/>
              </w:rPr>
              <w:t xml:space="preserve"> הפוליסה </w:t>
            </w:r>
          </w:p>
        </w:tc>
      </w:tr>
      <w:tr w:rsidR="00EF7DBC" w:rsidRPr="004C3100" w14:paraId="2D489926" w14:textId="77777777" w:rsidTr="00EF7DBC">
        <w:trPr>
          <w:trHeight w:val="361"/>
        </w:trPr>
        <w:tc>
          <w:tcPr>
            <w:tcW w:w="10343" w:type="dxa"/>
            <w:vAlign w:val="center"/>
          </w:tcPr>
          <w:p w14:paraId="3AAA2B36" w14:textId="77777777" w:rsidR="00EF7DBC" w:rsidRPr="0009466D" w:rsidRDefault="00EF7DBC" w:rsidP="009B0E78">
            <w:pPr>
              <w:rPr>
                <w:rFonts w:asciiTheme="minorBidi" w:hAnsiTheme="minorBidi" w:cs="David"/>
                <w:bCs/>
                <w:sz w:val="20"/>
                <w:rtl/>
              </w:rPr>
            </w:pPr>
            <w:r w:rsidRPr="00375949">
              <w:rPr>
                <w:rFonts w:asciiTheme="minorBidi" w:hAnsiTheme="minorBidi" w:cs="David" w:hint="eastAsia"/>
                <w:b/>
                <w:sz w:val="20"/>
                <w:rtl/>
              </w:rPr>
              <w:t>שינוי</w:t>
            </w:r>
            <w:r w:rsidRPr="00375949">
              <w:rPr>
                <w:rFonts w:asciiTheme="minorBidi" w:hAnsiTheme="minorBidi" w:cs="David"/>
                <w:b/>
                <w:sz w:val="20"/>
                <w:rtl/>
              </w:rPr>
              <w:t xml:space="preserve"> </w:t>
            </w:r>
            <w:r>
              <w:rPr>
                <w:rFonts w:asciiTheme="minorBidi" w:hAnsiTheme="minorBidi" w:cs="David" w:hint="cs"/>
                <w:b/>
                <w:sz w:val="20"/>
                <w:rtl/>
              </w:rPr>
              <w:t>לרעת</w:t>
            </w:r>
            <w:r w:rsidRPr="00375949">
              <w:rPr>
                <w:rFonts w:asciiTheme="minorBidi" w:hAnsiTheme="minorBidi" w:cs="David"/>
                <w:b/>
                <w:sz w:val="20"/>
                <w:rtl/>
              </w:rPr>
              <w:t xml:space="preserve"> </w:t>
            </w:r>
            <w:r w:rsidRPr="00375949">
              <w:rPr>
                <w:rFonts w:asciiTheme="minorBidi" w:hAnsiTheme="minorBidi" w:cs="David" w:hint="eastAsia"/>
                <w:b/>
                <w:sz w:val="20"/>
                <w:rtl/>
              </w:rPr>
              <w:t>מבקש</w:t>
            </w:r>
            <w:r w:rsidRPr="00375949">
              <w:rPr>
                <w:rFonts w:asciiTheme="minorBidi" w:hAnsiTheme="minorBidi" w:cs="David"/>
                <w:b/>
                <w:sz w:val="20"/>
                <w:rtl/>
              </w:rPr>
              <w:t xml:space="preserve"> </w:t>
            </w:r>
            <w:r w:rsidRPr="00375949">
              <w:rPr>
                <w:rFonts w:asciiTheme="minorBidi" w:hAnsiTheme="minorBidi" w:cs="David" w:hint="eastAsia"/>
                <w:b/>
                <w:sz w:val="20"/>
                <w:rtl/>
              </w:rPr>
              <w:t>האישור</w:t>
            </w:r>
            <w:r w:rsidRPr="00375949">
              <w:rPr>
                <w:rFonts w:asciiTheme="minorBidi" w:hAnsiTheme="minorBidi" w:cs="David"/>
                <w:b/>
                <w:sz w:val="20"/>
                <w:rtl/>
              </w:rPr>
              <w:t xml:space="preserve"> </w:t>
            </w:r>
            <w:r w:rsidRPr="00375949">
              <w:rPr>
                <w:rFonts w:asciiTheme="minorBidi" w:hAnsiTheme="minorBidi" w:cs="David" w:hint="eastAsia"/>
                <w:b/>
                <w:sz w:val="20"/>
                <w:rtl/>
              </w:rPr>
              <w:t>או</w:t>
            </w:r>
            <w:r w:rsidRPr="00375949">
              <w:rPr>
                <w:rFonts w:asciiTheme="minorBidi" w:hAnsiTheme="minorBidi" w:cs="David"/>
                <w:b/>
                <w:sz w:val="20"/>
                <w:rtl/>
              </w:rPr>
              <w:t xml:space="preserve"> ביטול </w:t>
            </w:r>
            <w:r w:rsidRPr="00375949">
              <w:rPr>
                <w:rFonts w:asciiTheme="minorBidi" w:hAnsiTheme="minorBidi" w:cs="David" w:hint="eastAsia"/>
                <w:b/>
                <w:sz w:val="20"/>
                <w:rtl/>
              </w:rPr>
              <w:t>של</w:t>
            </w:r>
            <w:r w:rsidRPr="00375949">
              <w:rPr>
                <w:rFonts w:asciiTheme="minorBidi" w:hAnsiTheme="minorBidi" w:cs="David"/>
                <w:b/>
                <w:sz w:val="20"/>
                <w:rtl/>
              </w:rPr>
              <w:t xml:space="preserve"> </w:t>
            </w:r>
            <w:r w:rsidRPr="00375949">
              <w:rPr>
                <w:rFonts w:asciiTheme="minorBidi" w:hAnsiTheme="minorBidi" w:cs="David" w:hint="eastAsia"/>
                <w:b/>
                <w:sz w:val="20"/>
                <w:rtl/>
              </w:rPr>
              <w:t>פוליסת</w:t>
            </w:r>
            <w:r w:rsidRPr="00375949">
              <w:rPr>
                <w:rFonts w:asciiTheme="minorBidi" w:hAnsiTheme="minorBidi" w:cs="David"/>
                <w:b/>
                <w:sz w:val="20"/>
                <w:rtl/>
              </w:rPr>
              <w:t xml:space="preserve"> ביטוח,  </w:t>
            </w:r>
            <w:r w:rsidRPr="00375949">
              <w:rPr>
                <w:rFonts w:asciiTheme="minorBidi" w:hAnsiTheme="minorBidi" w:cs="David" w:hint="eastAsia"/>
                <w:b/>
                <w:sz w:val="20"/>
                <w:rtl/>
              </w:rPr>
              <w:t>לא</w:t>
            </w:r>
            <w:r w:rsidRPr="00375949">
              <w:rPr>
                <w:rFonts w:asciiTheme="minorBidi" w:hAnsiTheme="minorBidi" w:cs="David"/>
                <w:b/>
                <w:sz w:val="20"/>
                <w:rtl/>
              </w:rPr>
              <w:t xml:space="preserve"> ייכנס לתוקף אלא </w:t>
            </w:r>
            <w:r>
              <w:rPr>
                <w:rFonts w:asciiTheme="minorBidi" w:hAnsiTheme="minorBidi" w:cs="David" w:hint="cs"/>
                <w:bCs/>
                <w:sz w:val="20"/>
                <w:rtl/>
              </w:rPr>
              <w:t>60</w:t>
            </w:r>
            <w:r w:rsidRPr="009D6A4E">
              <w:rPr>
                <w:rFonts w:asciiTheme="minorBidi" w:hAnsiTheme="minorBidi" w:cs="David"/>
                <w:bCs/>
                <w:sz w:val="20"/>
                <w:rtl/>
              </w:rPr>
              <w:t xml:space="preserve"> </w:t>
            </w:r>
            <w:r w:rsidRPr="009D6A4E">
              <w:rPr>
                <w:rFonts w:asciiTheme="minorBidi" w:hAnsiTheme="minorBidi" w:cs="David" w:hint="cs"/>
                <w:bCs/>
                <w:sz w:val="20"/>
                <w:rtl/>
              </w:rPr>
              <w:t xml:space="preserve"> </w:t>
            </w:r>
            <w:r w:rsidRPr="009D6A4E">
              <w:rPr>
                <w:rFonts w:asciiTheme="minorBidi" w:hAnsiTheme="minorBidi" w:cs="David" w:hint="eastAsia"/>
                <w:bCs/>
                <w:sz w:val="20"/>
                <w:rtl/>
              </w:rPr>
              <w:t>יום</w:t>
            </w:r>
            <w:r w:rsidRPr="009D6A4E">
              <w:rPr>
                <w:rFonts w:asciiTheme="minorBidi" w:hAnsiTheme="minorBidi" w:cs="David"/>
                <w:b/>
                <w:sz w:val="20"/>
                <w:rtl/>
              </w:rPr>
              <w:t xml:space="preserve"> </w:t>
            </w:r>
            <w:r w:rsidRPr="00375949">
              <w:rPr>
                <w:rFonts w:asciiTheme="minorBidi" w:hAnsiTheme="minorBidi" w:cs="David" w:hint="eastAsia"/>
                <w:b/>
                <w:sz w:val="20"/>
                <w:rtl/>
              </w:rPr>
              <w:t>לאחר</w:t>
            </w:r>
            <w:r w:rsidRPr="00375949">
              <w:rPr>
                <w:rFonts w:asciiTheme="minorBidi" w:hAnsiTheme="minorBidi" w:cs="David"/>
                <w:b/>
                <w:sz w:val="20"/>
                <w:rtl/>
              </w:rPr>
              <w:t xml:space="preserve"> </w:t>
            </w:r>
            <w:r w:rsidRPr="00375949">
              <w:rPr>
                <w:rFonts w:asciiTheme="minorBidi" w:hAnsiTheme="minorBidi" w:cs="David" w:hint="eastAsia"/>
                <w:b/>
                <w:sz w:val="20"/>
                <w:rtl/>
              </w:rPr>
              <w:t>משלוח</w:t>
            </w:r>
            <w:r w:rsidRPr="00375949">
              <w:rPr>
                <w:rFonts w:asciiTheme="minorBidi" w:hAnsiTheme="minorBidi" w:cs="David"/>
                <w:b/>
                <w:sz w:val="20"/>
                <w:rtl/>
              </w:rPr>
              <w:t xml:space="preserve"> הודעה </w:t>
            </w:r>
            <w:r w:rsidRPr="00375949">
              <w:rPr>
                <w:rFonts w:asciiTheme="minorBidi" w:hAnsiTheme="minorBidi" w:cs="David" w:hint="eastAsia"/>
                <w:b/>
                <w:sz w:val="20"/>
                <w:rtl/>
              </w:rPr>
              <w:t>למבקש</w:t>
            </w:r>
            <w:r w:rsidRPr="00375949">
              <w:rPr>
                <w:rFonts w:asciiTheme="minorBidi" w:hAnsiTheme="minorBidi" w:cs="David"/>
                <w:b/>
                <w:sz w:val="20"/>
                <w:rtl/>
              </w:rPr>
              <w:t xml:space="preserve"> </w:t>
            </w:r>
            <w:r w:rsidRPr="00375949">
              <w:rPr>
                <w:rFonts w:asciiTheme="minorBidi" w:hAnsiTheme="minorBidi" w:cs="David" w:hint="eastAsia"/>
                <w:b/>
                <w:sz w:val="20"/>
                <w:rtl/>
              </w:rPr>
              <w:t>האישור</w:t>
            </w:r>
            <w:r w:rsidRPr="00375949">
              <w:rPr>
                <w:rFonts w:asciiTheme="minorBidi" w:hAnsiTheme="minorBidi" w:cs="David"/>
                <w:b/>
                <w:sz w:val="20"/>
                <w:rtl/>
              </w:rPr>
              <w:t xml:space="preserve"> בדבר השינוי או הביטול.</w:t>
            </w:r>
            <w:r>
              <w:rPr>
                <w:rFonts w:asciiTheme="minorBidi" w:hAnsiTheme="minorBidi" w:cs="David" w:hint="cs"/>
                <w:bCs/>
                <w:sz w:val="20"/>
                <w:rtl/>
              </w:rPr>
              <w:t xml:space="preserve"> </w:t>
            </w:r>
            <w:r>
              <w:rPr>
                <w:rFonts w:asciiTheme="minorBidi" w:hAnsiTheme="minorBidi" w:cs="David" w:hint="cs"/>
                <w:b/>
                <w:sz w:val="20"/>
                <w:rtl/>
              </w:rPr>
              <w:t xml:space="preserve"> </w:t>
            </w:r>
          </w:p>
        </w:tc>
      </w:tr>
      <w:tr w:rsidR="00EF7DBC" w:rsidRPr="004C3100" w14:paraId="7EA7550D" w14:textId="77777777" w:rsidTr="00EF7DBC">
        <w:trPr>
          <w:trHeight w:val="245"/>
          <w:tblHeader/>
        </w:trPr>
        <w:tc>
          <w:tcPr>
            <w:tcW w:w="10343" w:type="dxa"/>
            <w:shd w:val="clear" w:color="auto" w:fill="F2F2F2" w:themeFill="background1" w:themeFillShade="F2"/>
          </w:tcPr>
          <w:p w14:paraId="55281B2C" w14:textId="77777777" w:rsidR="00EF7DBC" w:rsidRPr="004C3100" w:rsidRDefault="00EF7DBC" w:rsidP="009B0E78">
            <w:pPr>
              <w:ind w:left="50" w:right="78"/>
              <w:rPr>
                <w:rFonts w:asciiTheme="minorBidi" w:hAnsiTheme="minorBidi" w:cs="David"/>
                <w:b/>
                <w:rtl/>
              </w:rPr>
            </w:pPr>
            <w:r w:rsidRPr="004C3100">
              <w:rPr>
                <w:rFonts w:asciiTheme="minorBidi" w:hAnsiTheme="minorBidi" w:cs="David" w:hint="cs"/>
                <w:b/>
                <w:rtl/>
              </w:rPr>
              <w:t>חתימת האישור</w:t>
            </w:r>
          </w:p>
        </w:tc>
      </w:tr>
      <w:tr w:rsidR="00EF7DBC" w:rsidRPr="0009466D" w14:paraId="0CB2E806" w14:textId="77777777" w:rsidTr="00EF7DBC">
        <w:trPr>
          <w:trHeight w:val="646"/>
        </w:trPr>
        <w:tc>
          <w:tcPr>
            <w:tcW w:w="10343" w:type="dxa"/>
          </w:tcPr>
          <w:p w14:paraId="7476CD67" w14:textId="77777777" w:rsidR="00EF7DBC" w:rsidRPr="0009466D" w:rsidRDefault="00EF7DBC" w:rsidP="009B0E78">
            <w:pPr>
              <w:ind w:left="50" w:right="78"/>
              <w:rPr>
                <w:rFonts w:asciiTheme="minorBidi" w:hAnsiTheme="minorBidi" w:cs="David"/>
                <w:b/>
                <w:rtl/>
              </w:rPr>
            </w:pPr>
            <w:r w:rsidRPr="0009466D">
              <w:rPr>
                <w:rFonts w:asciiTheme="minorBidi" w:hAnsiTheme="minorBidi" w:cs="David" w:hint="cs"/>
                <w:b/>
                <w:rtl/>
              </w:rPr>
              <w:t>המבטח:</w:t>
            </w:r>
            <w:r>
              <w:rPr>
                <w:rFonts w:asciiTheme="minorBidi" w:hAnsiTheme="minorBidi" w:cs="David" w:hint="cs"/>
                <w:b/>
                <w:rtl/>
              </w:rPr>
              <w:t xml:space="preserve">  </w:t>
            </w:r>
          </w:p>
        </w:tc>
      </w:tr>
    </w:tbl>
    <w:p w14:paraId="467BEE8B" w14:textId="77777777" w:rsidR="00EF7DBC" w:rsidRPr="00355C01" w:rsidRDefault="00EF7DBC" w:rsidP="00EF7DBC">
      <w:pPr>
        <w:rPr>
          <w:rFonts w:ascii="David" w:hAnsi="David" w:cs="David"/>
          <w:sz w:val="28"/>
          <w:szCs w:val="28"/>
          <w:rtl/>
        </w:rPr>
      </w:pPr>
    </w:p>
    <w:p w14:paraId="420509A5" w14:textId="77777777" w:rsidR="00B81C5A" w:rsidRPr="00772591" w:rsidRDefault="00B81C5A" w:rsidP="00B81C5A">
      <w:pPr>
        <w:spacing w:after="0" w:line="240" w:lineRule="auto"/>
        <w:contextualSpacing/>
        <w:rPr>
          <w:rFonts w:ascii="David" w:hAnsi="David"/>
          <w:rtl/>
        </w:rPr>
      </w:pPr>
      <w:r w:rsidRPr="00772591">
        <w:rPr>
          <w:rFonts w:ascii="David" w:hAnsi="David"/>
          <w:b/>
          <w:bCs/>
          <w:rtl/>
        </w:rPr>
        <w:t xml:space="preserve">* באישור ביטוח כללי </w:t>
      </w:r>
      <w:r w:rsidRPr="00772591">
        <w:rPr>
          <w:rFonts w:ascii="David" w:hAnsi="David" w:hint="eastAsia"/>
          <w:b/>
          <w:bCs/>
          <w:rtl/>
        </w:rPr>
        <w:t>ואישור</w:t>
      </w:r>
      <w:r w:rsidRPr="00772591">
        <w:rPr>
          <w:rFonts w:ascii="David" w:hAnsi="David"/>
          <w:b/>
          <w:bCs/>
          <w:rtl/>
        </w:rPr>
        <w:t xml:space="preserve"> </w:t>
      </w:r>
      <w:r w:rsidRPr="00772591">
        <w:rPr>
          <w:rFonts w:ascii="David" w:hAnsi="David" w:hint="eastAsia"/>
          <w:b/>
          <w:bCs/>
          <w:rtl/>
        </w:rPr>
        <w:t>על</w:t>
      </w:r>
      <w:r w:rsidRPr="00772591">
        <w:rPr>
          <w:rFonts w:ascii="David" w:hAnsi="David"/>
          <w:b/>
          <w:bCs/>
          <w:rtl/>
        </w:rPr>
        <w:t xml:space="preserve"> </w:t>
      </w:r>
      <w:r w:rsidRPr="00772591">
        <w:rPr>
          <w:rFonts w:ascii="David" w:hAnsi="David" w:hint="eastAsia"/>
          <w:b/>
          <w:bCs/>
          <w:rtl/>
        </w:rPr>
        <w:t>הסכמה</w:t>
      </w:r>
      <w:r w:rsidRPr="00772591">
        <w:rPr>
          <w:rFonts w:ascii="David" w:hAnsi="David"/>
          <w:b/>
          <w:bCs/>
          <w:rtl/>
        </w:rPr>
        <w:t xml:space="preserve"> </w:t>
      </w:r>
      <w:r w:rsidRPr="00772591">
        <w:rPr>
          <w:rFonts w:ascii="David" w:hAnsi="David" w:hint="eastAsia"/>
          <w:b/>
          <w:bCs/>
          <w:rtl/>
        </w:rPr>
        <w:t>לעריכת</w:t>
      </w:r>
      <w:r w:rsidRPr="00772591">
        <w:rPr>
          <w:rFonts w:ascii="David" w:hAnsi="David"/>
          <w:b/>
          <w:bCs/>
          <w:rtl/>
        </w:rPr>
        <w:t xml:space="preserve"> </w:t>
      </w:r>
      <w:r w:rsidRPr="00772591">
        <w:rPr>
          <w:rFonts w:ascii="David" w:hAnsi="David" w:hint="eastAsia"/>
          <w:b/>
          <w:bCs/>
          <w:rtl/>
        </w:rPr>
        <w:t>ביטוח</w:t>
      </w:r>
      <w:r w:rsidRPr="00772591">
        <w:rPr>
          <w:rFonts w:ascii="David" w:hAnsi="David"/>
          <w:b/>
          <w:bCs/>
          <w:rtl/>
        </w:rPr>
        <w:t xml:space="preserve"> </w:t>
      </w:r>
      <w:r w:rsidRPr="00772591">
        <w:rPr>
          <w:rFonts w:ascii="David" w:hAnsi="David"/>
          <w:rtl/>
        </w:rPr>
        <w:t>ניתן לסמן שדות אלה כשדות שאינם בתוקף.</w:t>
      </w:r>
    </w:p>
    <w:p w14:paraId="564FD0E9" w14:textId="77777777" w:rsidR="00B81C5A" w:rsidRPr="00772591" w:rsidRDefault="00B81C5A" w:rsidP="00B81C5A">
      <w:pPr>
        <w:spacing w:after="0" w:line="240" w:lineRule="auto"/>
        <w:contextualSpacing/>
        <w:rPr>
          <w:rFonts w:ascii="David" w:hAnsi="David"/>
          <w:b/>
          <w:bCs/>
          <w:rtl/>
        </w:rPr>
      </w:pPr>
      <w:r w:rsidRPr="00772591">
        <w:rPr>
          <w:rFonts w:ascii="David" w:hAnsi="David"/>
          <w:b/>
          <w:bCs/>
          <w:rtl/>
        </w:rPr>
        <w:t xml:space="preserve">** </w:t>
      </w:r>
      <w:r w:rsidRPr="00772591">
        <w:rPr>
          <w:rFonts w:ascii="David" w:hAnsi="David" w:hint="eastAsia"/>
          <w:b/>
          <w:bCs/>
          <w:rtl/>
        </w:rPr>
        <w:t>שדות</w:t>
      </w:r>
      <w:r w:rsidRPr="00772591">
        <w:rPr>
          <w:rFonts w:ascii="David" w:hAnsi="David"/>
          <w:b/>
          <w:bCs/>
          <w:rtl/>
        </w:rPr>
        <w:t xml:space="preserve"> אלה יופיעו </w:t>
      </w:r>
      <w:r w:rsidRPr="00772591">
        <w:rPr>
          <w:rFonts w:ascii="David" w:hAnsi="David" w:hint="eastAsia"/>
          <w:b/>
          <w:bCs/>
          <w:rtl/>
        </w:rPr>
        <w:t>באישור</w:t>
      </w:r>
      <w:r w:rsidRPr="00772591">
        <w:rPr>
          <w:rFonts w:ascii="David" w:hAnsi="David"/>
          <w:b/>
          <w:bCs/>
          <w:rtl/>
        </w:rPr>
        <w:t xml:space="preserve"> </w:t>
      </w:r>
      <w:r w:rsidRPr="00772591">
        <w:rPr>
          <w:rFonts w:ascii="David" w:hAnsi="David" w:hint="eastAsia"/>
          <w:b/>
          <w:bCs/>
          <w:rtl/>
        </w:rPr>
        <w:t>על</w:t>
      </w:r>
      <w:r w:rsidRPr="00772591">
        <w:rPr>
          <w:rFonts w:ascii="David" w:hAnsi="David"/>
          <w:b/>
          <w:bCs/>
          <w:rtl/>
        </w:rPr>
        <w:t xml:space="preserve"> </w:t>
      </w:r>
      <w:r w:rsidRPr="00772591">
        <w:rPr>
          <w:rFonts w:ascii="David" w:hAnsi="David" w:hint="eastAsia"/>
          <w:b/>
          <w:bCs/>
          <w:rtl/>
        </w:rPr>
        <w:t>הסכמה</w:t>
      </w:r>
      <w:r w:rsidRPr="00772591">
        <w:rPr>
          <w:rFonts w:ascii="David" w:hAnsi="David"/>
          <w:b/>
          <w:bCs/>
          <w:rtl/>
        </w:rPr>
        <w:t xml:space="preserve"> </w:t>
      </w:r>
      <w:r w:rsidRPr="00772591">
        <w:rPr>
          <w:rFonts w:ascii="David" w:hAnsi="David" w:hint="eastAsia"/>
          <w:b/>
          <w:bCs/>
          <w:rtl/>
        </w:rPr>
        <w:t>לעריכת</w:t>
      </w:r>
      <w:r w:rsidRPr="00772591">
        <w:rPr>
          <w:rFonts w:ascii="David" w:hAnsi="David"/>
          <w:b/>
          <w:bCs/>
          <w:rtl/>
        </w:rPr>
        <w:t xml:space="preserve"> </w:t>
      </w:r>
      <w:r w:rsidRPr="00772591">
        <w:rPr>
          <w:rFonts w:ascii="David" w:hAnsi="David" w:hint="eastAsia"/>
          <w:b/>
          <w:bCs/>
          <w:rtl/>
        </w:rPr>
        <w:t>ביטוח</w:t>
      </w:r>
      <w:r w:rsidRPr="00772591">
        <w:rPr>
          <w:rFonts w:ascii="David" w:hAnsi="David"/>
          <w:b/>
          <w:bCs/>
          <w:rtl/>
        </w:rPr>
        <w:t xml:space="preserve"> </w:t>
      </w:r>
      <w:r w:rsidRPr="00772591">
        <w:rPr>
          <w:rFonts w:ascii="David" w:hAnsi="David" w:hint="eastAsia"/>
          <w:b/>
          <w:bCs/>
          <w:rtl/>
        </w:rPr>
        <w:t>בלבד</w:t>
      </w:r>
      <w:r w:rsidRPr="00772591">
        <w:rPr>
          <w:rFonts w:ascii="David" w:hAnsi="David" w:hint="cs"/>
          <w:b/>
          <w:bCs/>
          <w:rtl/>
        </w:rPr>
        <w:t>.</w:t>
      </w:r>
    </w:p>
    <w:p w14:paraId="4F0E6FE8" w14:textId="77777777" w:rsidR="00B81C5A" w:rsidRPr="00772591" w:rsidRDefault="00B81C5A" w:rsidP="00B81C5A">
      <w:pPr>
        <w:spacing w:after="0" w:line="240" w:lineRule="auto"/>
        <w:contextualSpacing/>
        <w:rPr>
          <w:rFonts w:ascii="David" w:hAnsi="David"/>
          <w:rtl/>
        </w:rPr>
      </w:pPr>
      <w:r w:rsidRPr="00772591">
        <w:rPr>
          <w:rFonts w:ascii="David" w:hAnsi="David"/>
          <w:b/>
          <w:bCs/>
          <w:rtl/>
        </w:rPr>
        <w:t>*</w:t>
      </w:r>
      <w:r w:rsidRPr="00772591">
        <w:rPr>
          <w:rFonts w:ascii="David" w:hAnsi="David" w:hint="cs"/>
          <w:b/>
          <w:bCs/>
          <w:rtl/>
        </w:rPr>
        <w:t>*</w:t>
      </w:r>
      <w:r w:rsidRPr="00772591">
        <w:rPr>
          <w:rFonts w:ascii="David" w:hAnsi="David"/>
          <w:b/>
          <w:bCs/>
          <w:rtl/>
        </w:rPr>
        <w:t xml:space="preserve">* </w:t>
      </w:r>
      <w:r w:rsidRPr="00772591">
        <w:rPr>
          <w:rFonts w:ascii="David" w:hAnsi="David" w:hint="eastAsia"/>
          <w:b/>
          <w:bCs/>
          <w:rtl/>
        </w:rPr>
        <w:t>שדות</w:t>
      </w:r>
      <w:r w:rsidRPr="00772591">
        <w:rPr>
          <w:rFonts w:ascii="David" w:hAnsi="David"/>
          <w:b/>
          <w:bCs/>
          <w:rtl/>
        </w:rPr>
        <w:t xml:space="preserve"> אלה </w:t>
      </w:r>
      <w:r w:rsidRPr="00772591">
        <w:rPr>
          <w:rFonts w:ascii="David" w:hAnsi="David" w:hint="cs"/>
          <w:b/>
          <w:bCs/>
          <w:rtl/>
        </w:rPr>
        <w:t xml:space="preserve">לא </w:t>
      </w:r>
      <w:r w:rsidRPr="00772591">
        <w:rPr>
          <w:rFonts w:ascii="David" w:hAnsi="David"/>
          <w:b/>
          <w:bCs/>
          <w:rtl/>
        </w:rPr>
        <w:t xml:space="preserve">יופיעו </w:t>
      </w:r>
      <w:r w:rsidRPr="00772591">
        <w:rPr>
          <w:rFonts w:ascii="David" w:hAnsi="David" w:hint="eastAsia"/>
          <w:b/>
          <w:bCs/>
          <w:rtl/>
        </w:rPr>
        <w:t>באישור</w:t>
      </w:r>
      <w:r w:rsidRPr="00772591">
        <w:rPr>
          <w:rFonts w:ascii="David" w:hAnsi="David"/>
          <w:b/>
          <w:bCs/>
          <w:rtl/>
        </w:rPr>
        <w:t xml:space="preserve"> </w:t>
      </w:r>
      <w:r w:rsidRPr="00772591">
        <w:rPr>
          <w:rFonts w:ascii="David" w:hAnsi="David" w:hint="eastAsia"/>
          <w:b/>
          <w:bCs/>
          <w:rtl/>
        </w:rPr>
        <w:t>על</w:t>
      </w:r>
      <w:r w:rsidRPr="00772591">
        <w:rPr>
          <w:rFonts w:ascii="David" w:hAnsi="David"/>
          <w:b/>
          <w:bCs/>
          <w:rtl/>
        </w:rPr>
        <w:t xml:space="preserve"> </w:t>
      </w:r>
      <w:r w:rsidRPr="00772591">
        <w:rPr>
          <w:rFonts w:ascii="David" w:hAnsi="David" w:hint="eastAsia"/>
          <w:b/>
          <w:bCs/>
          <w:rtl/>
        </w:rPr>
        <w:t>הסכמה</w:t>
      </w:r>
      <w:r w:rsidRPr="00772591">
        <w:rPr>
          <w:rFonts w:ascii="David" w:hAnsi="David"/>
          <w:b/>
          <w:bCs/>
          <w:rtl/>
        </w:rPr>
        <w:t xml:space="preserve"> </w:t>
      </w:r>
      <w:r w:rsidRPr="00772591">
        <w:rPr>
          <w:rFonts w:ascii="David" w:hAnsi="David" w:hint="eastAsia"/>
          <w:b/>
          <w:bCs/>
          <w:rtl/>
        </w:rPr>
        <w:t>לעריכת</w:t>
      </w:r>
      <w:r w:rsidRPr="00772591">
        <w:rPr>
          <w:rFonts w:ascii="David" w:hAnsi="David"/>
          <w:b/>
          <w:bCs/>
          <w:rtl/>
        </w:rPr>
        <w:t xml:space="preserve"> </w:t>
      </w:r>
      <w:r w:rsidRPr="00772591">
        <w:rPr>
          <w:rFonts w:ascii="David" w:hAnsi="David" w:hint="eastAsia"/>
          <w:b/>
          <w:bCs/>
          <w:rtl/>
        </w:rPr>
        <w:t>ביטוח</w:t>
      </w:r>
      <w:r w:rsidRPr="00772591">
        <w:rPr>
          <w:rFonts w:ascii="David" w:hAnsi="David"/>
          <w:rtl/>
        </w:rPr>
        <w:t>.</w:t>
      </w:r>
    </w:p>
    <w:p w14:paraId="77E7FB62" w14:textId="77777777" w:rsidR="00B81C5A" w:rsidRPr="00772591" w:rsidRDefault="00B81C5A" w:rsidP="00B81C5A">
      <w:pPr>
        <w:spacing w:after="0" w:line="240" w:lineRule="auto"/>
        <w:contextualSpacing/>
        <w:rPr>
          <w:rFonts w:ascii="David" w:hAnsi="David"/>
          <w:b/>
          <w:bCs/>
          <w:rtl/>
        </w:rPr>
      </w:pPr>
      <w:r w:rsidRPr="00772591">
        <w:rPr>
          <w:rFonts w:ascii="David" w:hAnsi="David" w:hint="cs"/>
          <w:b/>
          <w:bCs/>
          <w:rtl/>
        </w:rPr>
        <w:t>****</w:t>
      </w:r>
      <w:r w:rsidRPr="00772591">
        <w:rPr>
          <w:rFonts w:ascii="David" w:hAnsi="David" w:hint="cs"/>
          <w:rtl/>
        </w:rPr>
        <w:t xml:space="preserve"> </w:t>
      </w:r>
      <w:r w:rsidRPr="00772591">
        <w:rPr>
          <w:rFonts w:ascii="David" w:hAnsi="David"/>
          <w:b/>
          <w:bCs/>
          <w:rtl/>
        </w:rPr>
        <w:t>יש לציין קוד כיסוי בהתאם לרשימה</w:t>
      </w:r>
      <w:r w:rsidRPr="00772591">
        <w:rPr>
          <w:rFonts w:ascii="David" w:hAnsi="David" w:hint="cs"/>
          <w:b/>
          <w:bCs/>
          <w:rtl/>
        </w:rPr>
        <w:t xml:space="preserve"> הסגורה </w:t>
      </w:r>
      <w:r w:rsidRPr="00772591">
        <w:rPr>
          <w:rFonts w:ascii="David" w:hAnsi="David"/>
          <w:b/>
          <w:bCs/>
          <w:rtl/>
        </w:rPr>
        <w:t>המנויה בנספח ד' כפי שמפורסם על ידי רשות שוק ההון, ביטוח וחסכון. במקרה של קודי כיסוי הכוללים נתון הנדרש למלא, יש להציג בנוסף את המלל המוצג לצד הקוד ברשימה הסגורה.</w:t>
      </w:r>
    </w:p>
    <w:p w14:paraId="19A3D238" w14:textId="77777777" w:rsidR="00B81C5A" w:rsidRPr="00772591" w:rsidRDefault="00B81C5A" w:rsidP="00B81C5A">
      <w:pPr>
        <w:bidi w:val="0"/>
        <w:rPr>
          <w:rFonts w:ascii="David" w:hAnsi="David"/>
          <w:b/>
          <w:bCs/>
        </w:rPr>
      </w:pPr>
    </w:p>
    <w:p w14:paraId="4C1B0986" w14:textId="7D288959" w:rsidR="00304B57" w:rsidRDefault="00304B57" w:rsidP="00B81C5A">
      <w:pPr>
        <w:rPr>
          <w:rtl/>
        </w:rPr>
      </w:pPr>
    </w:p>
    <w:p w14:paraId="4336021F" w14:textId="77777777" w:rsidR="00B81C5A" w:rsidRDefault="00B81C5A" w:rsidP="00B81C5A">
      <w:pPr>
        <w:rPr>
          <w:rtl/>
        </w:rPr>
      </w:pPr>
    </w:p>
    <w:p w14:paraId="2EAE2F05" w14:textId="77777777" w:rsidR="00B81C5A" w:rsidRDefault="00B81C5A" w:rsidP="00B81C5A">
      <w:pPr>
        <w:rPr>
          <w:rtl/>
        </w:rPr>
      </w:pPr>
    </w:p>
    <w:bookmarkEnd w:id="2"/>
    <w:p w14:paraId="433726BB" w14:textId="77777777" w:rsidR="00B81C5A" w:rsidRDefault="00B81C5A" w:rsidP="00B81C5A">
      <w:pPr>
        <w:rPr>
          <w:rtl/>
        </w:rPr>
      </w:pPr>
    </w:p>
    <w:p w14:paraId="615B97E5" w14:textId="77777777" w:rsidR="00B81C5A" w:rsidRDefault="00B81C5A" w:rsidP="00B81C5A">
      <w:pPr>
        <w:rPr>
          <w:rtl/>
        </w:rPr>
      </w:pPr>
    </w:p>
    <w:p w14:paraId="5F7AC76A" w14:textId="77777777" w:rsidR="00B81C5A" w:rsidRDefault="00B81C5A" w:rsidP="00B81C5A">
      <w:pPr>
        <w:rPr>
          <w:rtl/>
        </w:rPr>
      </w:pPr>
    </w:p>
    <w:p w14:paraId="66EA8B2B" w14:textId="77777777" w:rsidR="00112512" w:rsidRDefault="00112512" w:rsidP="00B81C5A">
      <w:pPr>
        <w:rPr>
          <w:rFonts w:ascii="David" w:hAnsi="David" w:cs="David"/>
          <w:b/>
          <w:bCs/>
          <w:sz w:val="24"/>
          <w:szCs w:val="24"/>
          <w:rtl/>
        </w:rPr>
      </w:pPr>
    </w:p>
    <w:p w14:paraId="7AC0DA42" w14:textId="77777777" w:rsidR="00112512" w:rsidRDefault="00112512" w:rsidP="00B81C5A">
      <w:pPr>
        <w:rPr>
          <w:rFonts w:ascii="David" w:hAnsi="David" w:cs="David"/>
          <w:b/>
          <w:bCs/>
          <w:sz w:val="24"/>
          <w:szCs w:val="24"/>
          <w:rtl/>
        </w:rPr>
      </w:pPr>
    </w:p>
    <w:p w14:paraId="41406CF5" w14:textId="77777777" w:rsidR="00112512" w:rsidRDefault="00112512" w:rsidP="00B81C5A">
      <w:pPr>
        <w:rPr>
          <w:rFonts w:ascii="David" w:hAnsi="David" w:cs="David"/>
          <w:b/>
          <w:bCs/>
          <w:sz w:val="24"/>
          <w:szCs w:val="24"/>
          <w:rtl/>
        </w:rPr>
      </w:pPr>
    </w:p>
    <w:p w14:paraId="36863027" w14:textId="77777777" w:rsidR="00112512" w:rsidRDefault="00112512" w:rsidP="00B81C5A">
      <w:pPr>
        <w:rPr>
          <w:rFonts w:ascii="David" w:hAnsi="David" w:cs="David"/>
          <w:b/>
          <w:bCs/>
          <w:sz w:val="24"/>
          <w:szCs w:val="24"/>
          <w:rtl/>
        </w:rPr>
      </w:pPr>
    </w:p>
    <w:p w14:paraId="64244588" w14:textId="77777777" w:rsidR="00112512" w:rsidRDefault="00112512" w:rsidP="00B81C5A">
      <w:pPr>
        <w:rPr>
          <w:rFonts w:ascii="David" w:hAnsi="David" w:cs="David"/>
          <w:b/>
          <w:bCs/>
          <w:sz w:val="24"/>
          <w:szCs w:val="24"/>
          <w:rtl/>
        </w:rPr>
      </w:pPr>
    </w:p>
    <w:p w14:paraId="4A161EE0" w14:textId="77777777" w:rsidR="00112512" w:rsidRDefault="00112512" w:rsidP="00B81C5A">
      <w:pPr>
        <w:rPr>
          <w:rFonts w:ascii="David" w:hAnsi="David" w:cs="David"/>
          <w:b/>
          <w:bCs/>
          <w:sz w:val="24"/>
          <w:szCs w:val="24"/>
          <w:rtl/>
        </w:rPr>
      </w:pPr>
    </w:p>
    <w:p w14:paraId="3E71B282" w14:textId="77777777" w:rsidR="00112512" w:rsidRDefault="00112512" w:rsidP="00B81C5A">
      <w:pPr>
        <w:rPr>
          <w:rFonts w:ascii="David" w:hAnsi="David" w:cs="David"/>
          <w:b/>
          <w:bCs/>
          <w:sz w:val="24"/>
          <w:szCs w:val="24"/>
          <w:rtl/>
        </w:rPr>
      </w:pPr>
    </w:p>
    <w:p w14:paraId="08ECD769" w14:textId="77777777" w:rsidR="00112512" w:rsidRDefault="00112512" w:rsidP="00B81C5A">
      <w:pPr>
        <w:rPr>
          <w:rFonts w:ascii="David" w:hAnsi="David" w:cs="David"/>
          <w:b/>
          <w:bCs/>
          <w:sz w:val="24"/>
          <w:szCs w:val="24"/>
          <w:rtl/>
        </w:rPr>
      </w:pPr>
    </w:p>
    <w:p w14:paraId="737A5DBB" w14:textId="77777777" w:rsidR="00112512" w:rsidRDefault="00112512" w:rsidP="00B81C5A">
      <w:pPr>
        <w:rPr>
          <w:rFonts w:ascii="David" w:hAnsi="David" w:cs="David"/>
          <w:b/>
          <w:bCs/>
          <w:sz w:val="24"/>
          <w:szCs w:val="24"/>
          <w:rtl/>
        </w:rPr>
      </w:pPr>
    </w:p>
    <w:p w14:paraId="7434B373" w14:textId="77777777" w:rsidR="00112512" w:rsidRDefault="00112512" w:rsidP="00B81C5A">
      <w:pPr>
        <w:rPr>
          <w:rFonts w:ascii="David" w:hAnsi="David" w:cs="David"/>
          <w:b/>
          <w:bCs/>
          <w:sz w:val="24"/>
          <w:szCs w:val="24"/>
          <w:rtl/>
        </w:rPr>
      </w:pPr>
    </w:p>
    <w:p w14:paraId="545A498B" w14:textId="77777777" w:rsidR="00B81C5A" w:rsidRPr="00B81C5A" w:rsidRDefault="00B81C5A" w:rsidP="00B81C5A">
      <w:pPr>
        <w:rPr>
          <w:rFonts w:ascii="David" w:hAnsi="David" w:cs="David"/>
          <w:b/>
          <w:bCs/>
          <w:sz w:val="24"/>
          <w:szCs w:val="24"/>
          <w:rtl/>
        </w:rPr>
      </w:pPr>
    </w:p>
    <w:sectPr w:rsidR="00B81C5A" w:rsidRPr="00B81C5A" w:rsidSect="002B790D">
      <w:headerReference w:type="default" r:id="rId9"/>
      <w:footerReference w:type="default" r:id="rId10"/>
      <w:pgSz w:w="11906" w:h="16838"/>
      <w:pgMar w:top="1440" w:right="1274" w:bottom="1440" w:left="156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2893C6" w14:textId="77777777" w:rsidR="00744F9E" w:rsidRDefault="00744F9E">
      <w:pPr>
        <w:spacing w:after="0" w:line="240" w:lineRule="auto"/>
      </w:pPr>
      <w:r>
        <w:separator/>
      </w:r>
    </w:p>
  </w:endnote>
  <w:endnote w:type="continuationSeparator" w:id="0">
    <w:p w14:paraId="39597CD3" w14:textId="77777777" w:rsidR="00744F9E" w:rsidRDefault="00744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1727881650"/>
      <w:docPartObj>
        <w:docPartGallery w:val="Page Numbers (Bottom of Page)"/>
        <w:docPartUnique/>
      </w:docPartObj>
    </w:sdtPr>
    <w:sdtContent>
      <w:sdt>
        <w:sdtPr>
          <w:rPr>
            <w:rtl/>
          </w:rPr>
          <w:id w:val="-1769616900"/>
          <w:docPartObj>
            <w:docPartGallery w:val="Page Numbers (Top of Page)"/>
            <w:docPartUnique/>
          </w:docPartObj>
        </w:sdtPr>
        <w:sdtContent>
          <w:p w14:paraId="44831B00" w14:textId="517A5BE4" w:rsidR="00583395" w:rsidRDefault="00583395">
            <w:pPr>
              <w:pStyle w:val="a7"/>
              <w:jc w:val="right"/>
            </w:pPr>
            <w:r>
              <w:rPr>
                <w:rtl/>
                <w:lang w:val="he-IL"/>
              </w:rPr>
              <w:t xml:space="preserve">עמוד </w:t>
            </w:r>
            <w:r>
              <w:rPr>
                <w:b/>
                <w:bCs/>
                <w:sz w:val="24"/>
                <w:szCs w:val="24"/>
              </w:rPr>
              <w:fldChar w:fldCharType="begin"/>
            </w:r>
            <w:r>
              <w:rPr>
                <w:b/>
                <w:bCs/>
              </w:rPr>
              <w:instrText>PAGE</w:instrText>
            </w:r>
            <w:r>
              <w:rPr>
                <w:b/>
                <w:bCs/>
                <w:sz w:val="24"/>
                <w:szCs w:val="24"/>
              </w:rPr>
              <w:fldChar w:fldCharType="separate"/>
            </w:r>
            <w:r>
              <w:rPr>
                <w:b/>
                <w:bCs/>
                <w:rtl/>
                <w:lang w:val="he-IL"/>
              </w:rPr>
              <w:t>2</w:t>
            </w:r>
            <w:r>
              <w:rPr>
                <w:b/>
                <w:bCs/>
                <w:sz w:val="24"/>
                <w:szCs w:val="24"/>
              </w:rPr>
              <w:fldChar w:fldCharType="end"/>
            </w:r>
            <w:r>
              <w:rPr>
                <w:rtl/>
                <w:lang w:val="he-IL"/>
              </w:rPr>
              <w:t xml:space="preserve"> מתוך </w:t>
            </w:r>
            <w:r>
              <w:rPr>
                <w:b/>
                <w:bCs/>
                <w:sz w:val="24"/>
                <w:szCs w:val="24"/>
              </w:rPr>
              <w:fldChar w:fldCharType="begin"/>
            </w:r>
            <w:r>
              <w:rPr>
                <w:b/>
                <w:bCs/>
              </w:rPr>
              <w:instrText>NUMPAGES</w:instrText>
            </w:r>
            <w:r>
              <w:rPr>
                <w:b/>
                <w:bCs/>
                <w:sz w:val="24"/>
                <w:szCs w:val="24"/>
              </w:rPr>
              <w:fldChar w:fldCharType="separate"/>
            </w:r>
            <w:r>
              <w:rPr>
                <w:b/>
                <w:bCs/>
                <w:rtl/>
                <w:lang w:val="he-IL"/>
              </w:rPr>
              <w:t>2</w:t>
            </w:r>
            <w:r>
              <w:rPr>
                <w:b/>
                <w:bCs/>
                <w:sz w:val="24"/>
                <w:szCs w:val="24"/>
              </w:rPr>
              <w:fldChar w:fldCharType="end"/>
            </w:r>
          </w:p>
        </w:sdtContent>
      </w:sdt>
    </w:sdtContent>
  </w:sdt>
  <w:p w14:paraId="7743C8FD" w14:textId="0FFDE514" w:rsidR="0043682B" w:rsidRPr="00CF3F31" w:rsidRDefault="00583395" w:rsidP="00CF3F31">
    <w:pPr>
      <w:spacing w:after="0" w:line="360" w:lineRule="auto"/>
      <w:rPr>
        <w:rFonts w:ascii="David" w:eastAsia="David" w:hAnsi="David" w:cs="David"/>
        <w:b/>
        <w:bCs/>
        <w:sz w:val="32"/>
        <w:szCs w:val="32"/>
      </w:rPr>
    </w:pPr>
    <w:r>
      <w:rPr>
        <w:rFonts w:ascii="David" w:hAnsi="David" w:cs="David"/>
        <w:sz w:val="24"/>
        <w:szCs w:val="24"/>
        <w:rtl/>
      </w:rPr>
      <w:t>חתימה וחותמת</w:t>
    </w:r>
    <w:r>
      <w:rPr>
        <w:rFonts w:ascii="David" w:hAnsi="David" w:cs="David"/>
        <w:sz w:val="24"/>
        <w:szCs w:val="24"/>
      </w:rPr>
      <w:t>:______________________</w:t>
    </w:r>
  </w:p>
  <w:p w14:paraId="0FC696E3" w14:textId="77777777" w:rsidR="0043682B" w:rsidRDefault="0043682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F2BEBF" w14:textId="77777777" w:rsidR="00744F9E" w:rsidRDefault="00744F9E">
      <w:pPr>
        <w:spacing w:after="0" w:line="240" w:lineRule="auto"/>
      </w:pPr>
      <w:r>
        <w:separator/>
      </w:r>
    </w:p>
  </w:footnote>
  <w:footnote w:type="continuationSeparator" w:id="0">
    <w:p w14:paraId="29708580" w14:textId="77777777" w:rsidR="00744F9E" w:rsidRDefault="00744F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B19073" w14:textId="50F1F87D" w:rsidR="00DC33A6" w:rsidRDefault="003A0ED9" w:rsidP="00F65854">
    <w:pPr>
      <w:pBdr>
        <w:top w:val="nil"/>
        <w:left w:val="nil"/>
        <w:bottom w:val="nil"/>
        <w:right w:val="nil"/>
        <w:between w:val="nil"/>
      </w:pBdr>
      <w:tabs>
        <w:tab w:val="center" w:pos="4153"/>
        <w:tab w:val="right" w:pos="8306"/>
      </w:tabs>
      <w:spacing w:after="0" w:line="240" w:lineRule="auto"/>
      <w:rPr>
        <w:rtl/>
      </w:rPr>
    </w:pPr>
    <w:r>
      <w:rPr>
        <w:noProof/>
      </w:rPr>
      <w:drawing>
        <wp:anchor distT="0" distB="0" distL="114300" distR="114300" simplePos="0" relativeHeight="251658240" behindDoc="0" locked="0" layoutInCell="1" hidden="0" allowOverlap="1" wp14:anchorId="44B12946" wp14:editId="44009B94">
          <wp:simplePos x="0" y="0"/>
          <wp:positionH relativeFrom="column">
            <wp:posOffset>-863600</wp:posOffset>
          </wp:positionH>
          <wp:positionV relativeFrom="paragraph">
            <wp:posOffset>-392430</wp:posOffset>
          </wp:positionV>
          <wp:extent cx="1492250" cy="1041400"/>
          <wp:effectExtent l="0" t="0" r="0" b="6350"/>
          <wp:wrapSquare wrapText="bothSides" distT="0" distB="0" distL="114300" distR="114300"/>
          <wp:docPr id="5297575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92250" cy="1041400"/>
                  </a:xfrm>
                  <a:prstGeom prst="rect">
                    <a:avLst/>
                  </a:prstGeom>
                  <a:ln/>
                </pic:spPr>
              </pic:pic>
            </a:graphicData>
          </a:graphic>
          <wp14:sizeRelH relativeFrom="margin">
            <wp14:pctWidth>0</wp14:pctWidth>
          </wp14:sizeRelH>
          <wp14:sizeRelV relativeFrom="margin">
            <wp14:pctHeight>0</wp14:pctHeight>
          </wp14:sizeRelV>
        </wp:anchor>
      </w:drawing>
    </w:r>
  </w:p>
  <w:p w14:paraId="4A660767" w14:textId="77777777" w:rsidR="0043682B" w:rsidRDefault="0043682B">
    <w:pPr>
      <w:rPr>
        <w:rtl/>
      </w:rPr>
    </w:pPr>
  </w:p>
  <w:p w14:paraId="71CFFF3C" w14:textId="77777777" w:rsidR="0020761D" w:rsidRDefault="0020761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14443"/>
    <w:multiLevelType w:val="multilevel"/>
    <w:tmpl w:val="E94C9F70"/>
    <w:lvl w:ilvl="0">
      <w:start w:val="4"/>
      <w:numFmt w:val="decimal"/>
      <w:lvlText w:val="%1"/>
      <w:lvlJc w:val="left"/>
      <w:pPr>
        <w:ind w:left="360" w:hanging="360"/>
      </w:pPr>
      <w:rPr>
        <w:rFonts w:hint="default"/>
      </w:rPr>
    </w:lvl>
    <w:lvl w:ilvl="1">
      <w:start w:val="1"/>
      <w:numFmt w:val="decimal"/>
      <w:lvlText w:val="%1.%2"/>
      <w:lvlJc w:val="left"/>
      <w:pPr>
        <w:ind w:left="642" w:hanging="360"/>
      </w:pPr>
      <w:rPr>
        <w:rFonts w:hint="default"/>
      </w:rPr>
    </w:lvl>
    <w:lvl w:ilvl="2">
      <w:start w:val="1"/>
      <w:numFmt w:val="decimal"/>
      <w:lvlText w:val="%1.%2.%3"/>
      <w:lvlJc w:val="left"/>
      <w:pPr>
        <w:ind w:left="1284" w:hanging="720"/>
      </w:pPr>
      <w:rPr>
        <w:rFonts w:hint="default"/>
      </w:rPr>
    </w:lvl>
    <w:lvl w:ilvl="3">
      <w:start w:val="1"/>
      <w:numFmt w:val="decimal"/>
      <w:lvlText w:val="%1.%2.%3.%4"/>
      <w:lvlJc w:val="left"/>
      <w:pPr>
        <w:ind w:left="1566" w:hanging="720"/>
      </w:pPr>
      <w:rPr>
        <w:rFonts w:hint="default"/>
      </w:rPr>
    </w:lvl>
    <w:lvl w:ilvl="4">
      <w:start w:val="1"/>
      <w:numFmt w:val="decimal"/>
      <w:lvlText w:val="%1.%2.%3.%4.%5"/>
      <w:lvlJc w:val="left"/>
      <w:pPr>
        <w:ind w:left="2208" w:hanging="1080"/>
      </w:pPr>
      <w:rPr>
        <w:rFonts w:hint="default"/>
      </w:rPr>
    </w:lvl>
    <w:lvl w:ilvl="5">
      <w:start w:val="1"/>
      <w:numFmt w:val="decimal"/>
      <w:lvlText w:val="%1.%2.%3.%4.%5.%6"/>
      <w:lvlJc w:val="left"/>
      <w:pPr>
        <w:ind w:left="2490" w:hanging="1080"/>
      </w:pPr>
      <w:rPr>
        <w:rFonts w:hint="default"/>
      </w:rPr>
    </w:lvl>
    <w:lvl w:ilvl="6">
      <w:start w:val="1"/>
      <w:numFmt w:val="decimal"/>
      <w:lvlText w:val="%1.%2.%3.%4.%5.%6.%7"/>
      <w:lvlJc w:val="left"/>
      <w:pPr>
        <w:ind w:left="3132" w:hanging="1440"/>
      </w:pPr>
      <w:rPr>
        <w:rFonts w:hint="default"/>
      </w:rPr>
    </w:lvl>
    <w:lvl w:ilvl="7">
      <w:start w:val="1"/>
      <w:numFmt w:val="decimal"/>
      <w:lvlText w:val="%1.%2.%3.%4.%5.%6.%7.%8"/>
      <w:lvlJc w:val="left"/>
      <w:pPr>
        <w:ind w:left="3414" w:hanging="1440"/>
      </w:pPr>
      <w:rPr>
        <w:rFonts w:hint="default"/>
      </w:rPr>
    </w:lvl>
    <w:lvl w:ilvl="8">
      <w:start w:val="1"/>
      <w:numFmt w:val="decimal"/>
      <w:lvlText w:val="%1.%2.%3.%4.%5.%6.%7.%8.%9"/>
      <w:lvlJc w:val="left"/>
      <w:pPr>
        <w:ind w:left="4056" w:hanging="1800"/>
      </w:pPr>
      <w:rPr>
        <w:rFonts w:hint="default"/>
      </w:rPr>
    </w:lvl>
  </w:abstractNum>
  <w:abstractNum w:abstractNumId="1" w15:restartNumberingAfterBreak="0">
    <w:nsid w:val="004B7A43"/>
    <w:multiLevelType w:val="hybridMultilevel"/>
    <w:tmpl w:val="3AE6E5B8"/>
    <w:lvl w:ilvl="0" w:tplc="7BA4E3C6">
      <w:start w:val="1"/>
      <w:numFmt w:val="bullet"/>
      <w:lvlText w:val="-"/>
      <w:lvlJc w:val="left"/>
      <w:pPr>
        <w:ind w:left="15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1874CC">
      <w:start w:val="1"/>
      <w:numFmt w:val="bullet"/>
      <w:lvlText w:val="o"/>
      <w:lvlJc w:val="left"/>
      <w:pPr>
        <w:ind w:left="28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BCEC526">
      <w:start w:val="1"/>
      <w:numFmt w:val="bullet"/>
      <w:lvlText w:val="▪"/>
      <w:lvlJc w:val="left"/>
      <w:pPr>
        <w:ind w:left="35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8B2E7F0">
      <w:start w:val="1"/>
      <w:numFmt w:val="bullet"/>
      <w:lvlText w:val="•"/>
      <w:lvlJc w:val="left"/>
      <w:pPr>
        <w:ind w:left="42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26CEB4C">
      <w:start w:val="1"/>
      <w:numFmt w:val="bullet"/>
      <w:lvlText w:val="o"/>
      <w:lvlJc w:val="left"/>
      <w:pPr>
        <w:ind w:left="50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936F64C">
      <w:start w:val="1"/>
      <w:numFmt w:val="bullet"/>
      <w:lvlText w:val="▪"/>
      <w:lvlJc w:val="left"/>
      <w:pPr>
        <w:ind w:left="57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05C0A8C">
      <w:start w:val="1"/>
      <w:numFmt w:val="bullet"/>
      <w:lvlText w:val="•"/>
      <w:lvlJc w:val="left"/>
      <w:pPr>
        <w:ind w:left="64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E2C6748">
      <w:start w:val="1"/>
      <w:numFmt w:val="bullet"/>
      <w:lvlText w:val="o"/>
      <w:lvlJc w:val="left"/>
      <w:pPr>
        <w:ind w:left="71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598C5A4">
      <w:start w:val="1"/>
      <w:numFmt w:val="bullet"/>
      <w:lvlText w:val="▪"/>
      <w:lvlJc w:val="left"/>
      <w:pPr>
        <w:ind w:left="78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0903FB7"/>
    <w:multiLevelType w:val="multilevel"/>
    <w:tmpl w:val="07BC1A02"/>
    <w:lvl w:ilvl="0">
      <w:start w:val="1"/>
      <w:numFmt w:val="decimal"/>
      <w:pStyle w:val="1"/>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pStyle w:val="5"/>
      <w:lvlText w:val="%5."/>
      <w:lvlJc w:val="left"/>
      <w:pPr>
        <w:tabs>
          <w:tab w:val="num" w:pos="3600"/>
        </w:tabs>
        <w:ind w:left="3600" w:hanging="720"/>
      </w:pPr>
    </w:lvl>
    <w:lvl w:ilvl="5">
      <w:start w:val="1"/>
      <w:numFmt w:val="decimal"/>
      <w:pStyle w:val="6"/>
      <w:lvlText w:val="%6."/>
      <w:lvlJc w:val="left"/>
      <w:pPr>
        <w:tabs>
          <w:tab w:val="num" w:pos="4320"/>
        </w:tabs>
        <w:ind w:left="4320" w:hanging="720"/>
      </w:pPr>
    </w:lvl>
    <w:lvl w:ilvl="6">
      <w:start w:val="1"/>
      <w:numFmt w:val="decimal"/>
      <w:pStyle w:val="7"/>
      <w:lvlText w:val="%7."/>
      <w:lvlJc w:val="left"/>
      <w:pPr>
        <w:tabs>
          <w:tab w:val="num" w:pos="5040"/>
        </w:tabs>
        <w:ind w:left="5040" w:hanging="720"/>
      </w:pPr>
    </w:lvl>
    <w:lvl w:ilvl="7">
      <w:start w:val="1"/>
      <w:numFmt w:val="decimal"/>
      <w:pStyle w:val="8"/>
      <w:lvlText w:val="%8."/>
      <w:lvlJc w:val="left"/>
      <w:pPr>
        <w:tabs>
          <w:tab w:val="num" w:pos="5760"/>
        </w:tabs>
        <w:ind w:left="5760" w:hanging="720"/>
      </w:pPr>
    </w:lvl>
    <w:lvl w:ilvl="8">
      <w:start w:val="1"/>
      <w:numFmt w:val="decimal"/>
      <w:pStyle w:val="9"/>
      <w:lvlText w:val="%9."/>
      <w:lvlJc w:val="left"/>
      <w:pPr>
        <w:tabs>
          <w:tab w:val="num" w:pos="6480"/>
        </w:tabs>
        <w:ind w:left="6480" w:hanging="720"/>
      </w:pPr>
    </w:lvl>
  </w:abstractNum>
  <w:abstractNum w:abstractNumId="3" w15:restartNumberingAfterBreak="0">
    <w:nsid w:val="013445E4"/>
    <w:multiLevelType w:val="hybridMultilevel"/>
    <w:tmpl w:val="3C92FFA8"/>
    <w:lvl w:ilvl="0" w:tplc="7EDE9302">
      <w:start w:val="1"/>
      <w:numFmt w:val="hebrew1"/>
      <w:lvlText w:val="%1."/>
      <w:lvlJc w:val="left"/>
      <w:pPr>
        <w:ind w:left="101" w:hanging="360"/>
      </w:pPr>
      <w:rPr>
        <w:rFonts w:hint="default"/>
      </w:rPr>
    </w:lvl>
    <w:lvl w:ilvl="1" w:tplc="04090019" w:tentative="1">
      <w:start w:val="1"/>
      <w:numFmt w:val="lowerLetter"/>
      <w:lvlText w:val="%2."/>
      <w:lvlJc w:val="left"/>
      <w:pPr>
        <w:ind w:left="821" w:hanging="360"/>
      </w:pPr>
    </w:lvl>
    <w:lvl w:ilvl="2" w:tplc="0409001B" w:tentative="1">
      <w:start w:val="1"/>
      <w:numFmt w:val="lowerRoman"/>
      <w:lvlText w:val="%3."/>
      <w:lvlJc w:val="right"/>
      <w:pPr>
        <w:ind w:left="1541" w:hanging="180"/>
      </w:pPr>
    </w:lvl>
    <w:lvl w:ilvl="3" w:tplc="0409000F" w:tentative="1">
      <w:start w:val="1"/>
      <w:numFmt w:val="decimal"/>
      <w:lvlText w:val="%4."/>
      <w:lvlJc w:val="left"/>
      <w:pPr>
        <w:ind w:left="2261" w:hanging="360"/>
      </w:pPr>
    </w:lvl>
    <w:lvl w:ilvl="4" w:tplc="04090019" w:tentative="1">
      <w:start w:val="1"/>
      <w:numFmt w:val="lowerLetter"/>
      <w:lvlText w:val="%5."/>
      <w:lvlJc w:val="left"/>
      <w:pPr>
        <w:ind w:left="2981" w:hanging="360"/>
      </w:pPr>
    </w:lvl>
    <w:lvl w:ilvl="5" w:tplc="0409001B" w:tentative="1">
      <w:start w:val="1"/>
      <w:numFmt w:val="lowerRoman"/>
      <w:lvlText w:val="%6."/>
      <w:lvlJc w:val="right"/>
      <w:pPr>
        <w:ind w:left="3701" w:hanging="180"/>
      </w:pPr>
    </w:lvl>
    <w:lvl w:ilvl="6" w:tplc="0409000F" w:tentative="1">
      <w:start w:val="1"/>
      <w:numFmt w:val="decimal"/>
      <w:lvlText w:val="%7."/>
      <w:lvlJc w:val="left"/>
      <w:pPr>
        <w:ind w:left="4421" w:hanging="360"/>
      </w:pPr>
    </w:lvl>
    <w:lvl w:ilvl="7" w:tplc="04090019" w:tentative="1">
      <w:start w:val="1"/>
      <w:numFmt w:val="lowerLetter"/>
      <w:lvlText w:val="%8."/>
      <w:lvlJc w:val="left"/>
      <w:pPr>
        <w:ind w:left="5141" w:hanging="360"/>
      </w:pPr>
    </w:lvl>
    <w:lvl w:ilvl="8" w:tplc="0409001B" w:tentative="1">
      <w:start w:val="1"/>
      <w:numFmt w:val="lowerRoman"/>
      <w:lvlText w:val="%9."/>
      <w:lvlJc w:val="right"/>
      <w:pPr>
        <w:ind w:left="5861" w:hanging="180"/>
      </w:pPr>
    </w:lvl>
  </w:abstractNum>
  <w:abstractNum w:abstractNumId="4" w15:restartNumberingAfterBreak="0">
    <w:nsid w:val="0246784D"/>
    <w:multiLevelType w:val="hybridMultilevel"/>
    <w:tmpl w:val="F564C360"/>
    <w:lvl w:ilvl="0" w:tplc="F26CD2E4">
      <w:start w:val="1"/>
      <w:numFmt w:val="hebrew1"/>
      <w:lvlText w:val="%1."/>
      <w:lvlJc w:val="left"/>
      <w:pPr>
        <w:ind w:left="84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2E164B7E">
      <w:start w:val="1"/>
      <w:numFmt w:val="lowerLetter"/>
      <w:lvlText w:val="%2"/>
      <w:lvlJc w:val="left"/>
      <w:pPr>
        <w:ind w:left="179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8A0C6C98">
      <w:start w:val="1"/>
      <w:numFmt w:val="lowerRoman"/>
      <w:lvlText w:val="%3"/>
      <w:lvlJc w:val="left"/>
      <w:pPr>
        <w:ind w:left="251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83CC94BA">
      <w:start w:val="1"/>
      <w:numFmt w:val="decimal"/>
      <w:lvlText w:val="%4"/>
      <w:lvlJc w:val="left"/>
      <w:pPr>
        <w:ind w:left="323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4C68950E">
      <w:start w:val="1"/>
      <w:numFmt w:val="lowerLetter"/>
      <w:lvlText w:val="%5"/>
      <w:lvlJc w:val="left"/>
      <w:pPr>
        <w:ind w:left="395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DA02FA0C">
      <w:start w:val="1"/>
      <w:numFmt w:val="lowerRoman"/>
      <w:lvlText w:val="%6"/>
      <w:lvlJc w:val="left"/>
      <w:pPr>
        <w:ind w:left="467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69FC6FAE">
      <w:start w:val="1"/>
      <w:numFmt w:val="decimal"/>
      <w:lvlText w:val="%7"/>
      <w:lvlJc w:val="left"/>
      <w:pPr>
        <w:ind w:left="539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E668C704">
      <w:start w:val="1"/>
      <w:numFmt w:val="lowerLetter"/>
      <w:lvlText w:val="%8"/>
      <w:lvlJc w:val="left"/>
      <w:pPr>
        <w:ind w:left="611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62EA1F00">
      <w:start w:val="1"/>
      <w:numFmt w:val="lowerRoman"/>
      <w:lvlText w:val="%9"/>
      <w:lvlJc w:val="left"/>
      <w:pPr>
        <w:ind w:left="683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24E1DB2"/>
    <w:multiLevelType w:val="multilevel"/>
    <w:tmpl w:val="E7C612F6"/>
    <w:lvl w:ilvl="0">
      <w:start w:val="21"/>
      <w:numFmt w:val="decimal"/>
      <w:lvlText w:val="%1"/>
      <w:lvlJc w:val="left"/>
      <w:pPr>
        <w:ind w:left="390" w:hanging="390"/>
      </w:pPr>
      <w:rPr>
        <w:rFonts w:hint="default"/>
        <w:color w:val="000000"/>
      </w:rPr>
    </w:lvl>
    <w:lvl w:ilvl="1">
      <w:start w:val="1"/>
      <w:numFmt w:val="decimal"/>
      <w:lvlText w:val="%1.%2"/>
      <w:lvlJc w:val="left"/>
      <w:pPr>
        <w:ind w:left="390" w:hanging="39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6" w15:restartNumberingAfterBreak="0">
    <w:nsid w:val="03F340C2"/>
    <w:multiLevelType w:val="multilevel"/>
    <w:tmpl w:val="109695CA"/>
    <w:lvl w:ilvl="0">
      <w:start w:val="12"/>
      <w:numFmt w:val="decimal"/>
      <w:lvlText w:val="%1"/>
      <w:lvlJc w:val="left"/>
      <w:pPr>
        <w:ind w:left="840" w:hanging="840"/>
      </w:pPr>
      <w:rPr>
        <w:rFonts w:hint="default"/>
      </w:rPr>
    </w:lvl>
    <w:lvl w:ilvl="1">
      <w:start w:val="1"/>
      <w:numFmt w:val="decimal"/>
      <w:lvlText w:val="%1.%2"/>
      <w:lvlJc w:val="left"/>
      <w:pPr>
        <w:ind w:left="1123" w:hanging="840"/>
      </w:pPr>
      <w:rPr>
        <w:rFonts w:hint="default"/>
      </w:rPr>
    </w:lvl>
    <w:lvl w:ilvl="2">
      <w:start w:val="2"/>
      <w:numFmt w:val="decimal"/>
      <w:lvlText w:val="%1.%2.%3"/>
      <w:lvlJc w:val="left"/>
      <w:pPr>
        <w:ind w:left="1784" w:hanging="840"/>
      </w:pPr>
      <w:rPr>
        <w:rFonts w:hint="default"/>
      </w:rPr>
    </w:lvl>
    <w:lvl w:ilvl="3">
      <w:start w:val="13"/>
      <w:numFmt w:val="decimal"/>
      <w:lvlText w:val="%1.%2.%3.%4"/>
      <w:lvlJc w:val="left"/>
      <w:pPr>
        <w:ind w:left="2256" w:hanging="84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3912" w:hanging="108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216" w:hanging="1440"/>
      </w:pPr>
      <w:rPr>
        <w:rFonts w:hint="default"/>
      </w:rPr>
    </w:lvl>
  </w:abstractNum>
  <w:abstractNum w:abstractNumId="7" w15:restartNumberingAfterBreak="0">
    <w:nsid w:val="0500093F"/>
    <w:multiLevelType w:val="multilevel"/>
    <w:tmpl w:val="AFEC70EE"/>
    <w:lvl w:ilvl="0">
      <w:start w:val="1"/>
      <w:numFmt w:val="decimal"/>
      <w:lvlText w:val="%1."/>
      <w:lvlJc w:val="left"/>
      <w:pPr>
        <w:ind w:left="720" w:hanging="360"/>
      </w:pPr>
      <w:rPr>
        <w:rFonts w:hint="default"/>
      </w:rPr>
    </w:lvl>
    <w:lvl w:ilvl="1">
      <w:start w:val="1"/>
      <w:numFmt w:val="decimal"/>
      <w:isLgl/>
      <w:lvlText w:val="%1.%2"/>
      <w:lvlJc w:val="left"/>
      <w:pPr>
        <w:ind w:left="1418" w:hanging="71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528" w:hanging="108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8" w15:restartNumberingAfterBreak="0">
    <w:nsid w:val="06D304EE"/>
    <w:multiLevelType w:val="multilevel"/>
    <w:tmpl w:val="B9C66D48"/>
    <w:lvl w:ilvl="0">
      <w:start w:val="12"/>
      <w:numFmt w:val="decimal"/>
      <w:lvlText w:val="%1"/>
      <w:lvlJc w:val="left"/>
      <w:pPr>
        <w:ind w:left="580" w:hanging="580"/>
      </w:pPr>
      <w:rPr>
        <w:rFonts w:hint="default"/>
      </w:rPr>
    </w:lvl>
    <w:lvl w:ilvl="1">
      <w:start w:val="1"/>
      <w:numFmt w:val="decimal"/>
      <w:lvlText w:val="%1.%2"/>
      <w:lvlJc w:val="left"/>
      <w:pPr>
        <w:ind w:left="1300" w:hanging="5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073813D7"/>
    <w:multiLevelType w:val="hybridMultilevel"/>
    <w:tmpl w:val="9230CD02"/>
    <w:lvl w:ilvl="0" w:tplc="807A6D24">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884719F"/>
    <w:multiLevelType w:val="multilevel"/>
    <w:tmpl w:val="41920664"/>
    <w:lvl w:ilvl="0">
      <w:start w:val="1"/>
      <w:numFmt w:val="decimal"/>
      <w:lvlText w:val="%1."/>
      <w:lvlJc w:val="left"/>
      <w:pPr>
        <w:ind w:left="360" w:hanging="360"/>
      </w:pPr>
      <w:rPr>
        <w:vertAlign w:val="baseline"/>
      </w:rPr>
    </w:lvl>
    <w:lvl w:ilvl="1">
      <w:start w:val="1"/>
      <w:numFmt w:val="decimal"/>
      <w:lvlText w:val="%1.%2."/>
      <w:lvlJc w:val="left"/>
      <w:pPr>
        <w:ind w:left="1283" w:hanging="431"/>
      </w:pPr>
      <w:rPr>
        <w:color w:val="000000"/>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11" w15:restartNumberingAfterBreak="0">
    <w:nsid w:val="08B53A81"/>
    <w:multiLevelType w:val="multilevel"/>
    <w:tmpl w:val="17F43D26"/>
    <w:lvl w:ilvl="0">
      <w:start w:val="1"/>
      <w:numFmt w:val="decimal"/>
      <w:pStyle w:val="10"/>
      <w:lvlText w:val="%1."/>
      <w:lvlJc w:val="left"/>
      <w:pPr>
        <w:ind w:left="8724" w:hanging="360"/>
      </w:pPr>
    </w:lvl>
    <w:lvl w:ilvl="1">
      <w:start w:val="1"/>
      <w:numFmt w:val="decimal"/>
      <w:pStyle w:val="11"/>
      <w:lvlText w:val="%1.%2."/>
      <w:lvlJc w:val="left"/>
      <w:pPr>
        <w:ind w:left="1282" w:hanging="432"/>
      </w:pPr>
      <w:rPr>
        <w:sz w:val="24"/>
        <w:szCs w:val="24"/>
      </w:rPr>
    </w:lvl>
    <w:lvl w:ilvl="2">
      <w:start w:val="1"/>
      <w:numFmt w:val="decimal"/>
      <w:pStyle w:val="111"/>
      <w:lvlText w:val="%1.%2.%3."/>
      <w:lvlJc w:val="left"/>
      <w:pPr>
        <w:ind w:left="1922" w:hanging="504"/>
      </w:pPr>
      <w:rPr>
        <w:b w:val="0"/>
        <w:bCs w:val="0"/>
        <w:sz w:val="24"/>
        <w:szCs w:val="24"/>
      </w:rPr>
    </w:lvl>
    <w:lvl w:ilvl="3">
      <w:start w:val="1"/>
      <w:numFmt w:val="decimal"/>
      <w:pStyle w:val="1111"/>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8CA65E4"/>
    <w:multiLevelType w:val="multilevel"/>
    <w:tmpl w:val="1C74DF72"/>
    <w:lvl w:ilvl="0">
      <w:start w:val="5"/>
      <w:numFmt w:val="decimal"/>
      <w:lvlText w:val="%1."/>
      <w:lvlJc w:val="left"/>
      <w:pPr>
        <w:ind w:left="360" w:hanging="360"/>
      </w:pPr>
      <w:rPr>
        <w:rFonts w:hint="default"/>
        <w:b w:val="0"/>
        <w:bCs w:val="0"/>
        <w:u w:val="none"/>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720" w:hanging="720"/>
      </w:pPr>
      <w:rPr>
        <w:rFonts w:asciiTheme="minorHAnsi" w:hAnsiTheme="minorHAnsi" w:cstheme="minorHAnsi" w:hint="default"/>
        <w:sz w:val="24"/>
        <w:szCs w:val="24"/>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090706BC"/>
    <w:multiLevelType w:val="multilevel"/>
    <w:tmpl w:val="F4D08DCC"/>
    <w:lvl w:ilvl="0">
      <w:start w:val="10"/>
      <w:numFmt w:val="decimal"/>
      <w:lvlText w:val="%1"/>
      <w:lvlJc w:val="left"/>
      <w:pPr>
        <w:ind w:left="390" w:hanging="390"/>
      </w:pPr>
      <w:rPr>
        <w:rFonts w:hint="default"/>
      </w:rPr>
    </w:lvl>
    <w:lvl w:ilvl="1">
      <w:start w:val="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09425901"/>
    <w:multiLevelType w:val="multilevel"/>
    <w:tmpl w:val="1204A2FC"/>
    <w:lvl w:ilvl="0">
      <w:start w:val="1"/>
      <w:numFmt w:val="decimal"/>
      <w:lvlText w:val="%1."/>
      <w:lvlJc w:val="left"/>
      <w:pPr>
        <w:tabs>
          <w:tab w:val="num" w:pos="360"/>
        </w:tabs>
        <w:ind w:left="360" w:hanging="360"/>
      </w:pPr>
      <w:rPr>
        <w:rFonts w:hint="default"/>
        <w:sz w:val="24"/>
      </w:rPr>
    </w:lvl>
    <w:lvl w:ilvl="1">
      <w:start w:val="1"/>
      <w:numFmt w:val="decimal"/>
      <w:isLgl/>
      <w:lvlText w:val="%1.%2"/>
      <w:lvlJc w:val="left"/>
      <w:pPr>
        <w:ind w:left="1305" w:hanging="390"/>
      </w:pPr>
      <w:rPr>
        <w:rFonts w:hint="default"/>
      </w:rPr>
    </w:lvl>
    <w:lvl w:ilvl="2">
      <w:start w:val="1"/>
      <w:numFmt w:val="decimal"/>
      <w:isLgl/>
      <w:lvlText w:val="%1.%2.%3"/>
      <w:lvlJc w:val="left"/>
      <w:pPr>
        <w:ind w:left="2550" w:hanging="720"/>
      </w:pPr>
      <w:rPr>
        <w:rFonts w:hint="default"/>
      </w:rPr>
    </w:lvl>
    <w:lvl w:ilvl="3">
      <w:start w:val="1"/>
      <w:numFmt w:val="decimal"/>
      <w:isLgl/>
      <w:lvlText w:val="%1.%2.%3.%4"/>
      <w:lvlJc w:val="left"/>
      <w:pPr>
        <w:ind w:left="3465" w:hanging="720"/>
      </w:pPr>
      <w:rPr>
        <w:rFonts w:hint="default"/>
      </w:rPr>
    </w:lvl>
    <w:lvl w:ilvl="4">
      <w:start w:val="1"/>
      <w:numFmt w:val="decimal"/>
      <w:isLgl/>
      <w:lvlText w:val="%1.%2.%3.%4.%5"/>
      <w:lvlJc w:val="left"/>
      <w:pPr>
        <w:ind w:left="4380" w:hanging="720"/>
      </w:pPr>
      <w:rPr>
        <w:rFonts w:hint="default"/>
      </w:rPr>
    </w:lvl>
    <w:lvl w:ilvl="5">
      <w:start w:val="1"/>
      <w:numFmt w:val="decimal"/>
      <w:isLgl/>
      <w:lvlText w:val="%1.%2.%3.%4.%5.%6"/>
      <w:lvlJc w:val="left"/>
      <w:pPr>
        <w:ind w:left="5655" w:hanging="1080"/>
      </w:pPr>
      <w:rPr>
        <w:rFonts w:hint="default"/>
      </w:rPr>
    </w:lvl>
    <w:lvl w:ilvl="6">
      <w:start w:val="1"/>
      <w:numFmt w:val="decimal"/>
      <w:isLgl/>
      <w:lvlText w:val="%1.%2.%3.%4.%5.%6.%7"/>
      <w:lvlJc w:val="left"/>
      <w:pPr>
        <w:ind w:left="6570" w:hanging="1080"/>
      </w:pPr>
      <w:rPr>
        <w:rFonts w:hint="default"/>
      </w:rPr>
    </w:lvl>
    <w:lvl w:ilvl="7">
      <w:start w:val="1"/>
      <w:numFmt w:val="decimal"/>
      <w:isLgl/>
      <w:lvlText w:val="%1.%2.%3.%4.%5.%6.%7.%8"/>
      <w:lvlJc w:val="left"/>
      <w:pPr>
        <w:ind w:left="7845" w:hanging="1440"/>
      </w:pPr>
      <w:rPr>
        <w:rFonts w:hint="default"/>
      </w:rPr>
    </w:lvl>
    <w:lvl w:ilvl="8">
      <w:start w:val="1"/>
      <w:numFmt w:val="decimal"/>
      <w:isLgl/>
      <w:lvlText w:val="%1.%2.%3.%4.%5.%6.%7.%8.%9"/>
      <w:lvlJc w:val="left"/>
      <w:pPr>
        <w:ind w:left="8760" w:hanging="1440"/>
      </w:pPr>
      <w:rPr>
        <w:rFonts w:hint="default"/>
      </w:rPr>
    </w:lvl>
  </w:abstractNum>
  <w:abstractNum w:abstractNumId="15" w15:restartNumberingAfterBreak="0">
    <w:nsid w:val="09890F1C"/>
    <w:multiLevelType w:val="hybridMultilevel"/>
    <w:tmpl w:val="EFDAF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A157AA9"/>
    <w:multiLevelType w:val="hybridMultilevel"/>
    <w:tmpl w:val="098A5B60"/>
    <w:lvl w:ilvl="0" w:tplc="00E8FB24">
      <w:start w:val="1"/>
      <w:numFmt w:val="bullet"/>
      <w:lvlText w:val=""/>
      <w:lvlJc w:val="left"/>
      <w:pPr>
        <w:ind w:left="720" w:hanging="360"/>
      </w:pPr>
      <w:rPr>
        <w:rFonts w:ascii="Symbol" w:hAnsi="Symbol" w:hint="default"/>
      </w:rPr>
    </w:lvl>
    <w:lvl w:ilvl="1" w:tplc="569CF402">
      <w:start w:val="1"/>
      <w:numFmt w:val="bullet"/>
      <w:lvlText w:val="o"/>
      <w:lvlJc w:val="left"/>
      <w:pPr>
        <w:ind w:left="1440" w:hanging="360"/>
      </w:pPr>
      <w:rPr>
        <w:rFonts w:ascii="Courier New" w:hAnsi="Courier New" w:cs="Courier New" w:hint="default"/>
      </w:rPr>
    </w:lvl>
    <w:lvl w:ilvl="2" w:tplc="A874E6A0">
      <w:start w:val="1"/>
      <w:numFmt w:val="bullet"/>
      <w:lvlText w:val=""/>
      <w:lvlJc w:val="left"/>
      <w:pPr>
        <w:ind w:left="2160" w:hanging="360"/>
      </w:pPr>
      <w:rPr>
        <w:rFonts w:ascii="Wingdings" w:hAnsi="Wingdings" w:hint="default"/>
      </w:rPr>
    </w:lvl>
    <w:lvl w:ilvl="3" w:tplc="3FE479F2">
      <w:start w:val="1"/>
      <w:numFmt w:val="bullet"/>
      <w:lvlText w:val=""/>
      <w:lvlJc w:val="left"/>
      <w:pPr>
        <w:ind w:left="2880" w:hanging="360"/>
      </w:pPr>
      <w:rPr>
        <w:rFonts w:ascii="Symbol" w:hAnsi="Symbol" w:hint="default"/>
      </w:rPr>
    </w:lvl>
    <w:lvl w:ilvl="4" w:tplc="C9763A42">
      <w:start w:val="1"/>
      <w:numFmt w:val="bullet"/>
      <w:lvlText w:val="o"/>
      <w:lvlJc w:val="left"/>
      <w:pPr>
        <w:ind w:left="3600" w:hanging="360"/>
      </w:pPr>
      <w:rPr>
        <w:rFonts w:ascii="Courier New" w:hAnsi="Courier New" w:cs="Courier New" w:hint="default"/>
      </w:rPr>
    </w:lvl>
    <w:lvl w:ilvl="5" w:tplc="58DED694">
      <w:start w:val="1"/>
      <w:numFmt w:val="bullet"/>
      <w:lvlText w:val=""/>
      <w:lvlJc w:val="left"/>
      <w:pPr>
        <w:ind w:left="4320" w:hanging="360"/>
      </w:pPr>
      <w:rPr>
        <w:rFonts w:ascii="Wingdings" w:hAnsi="Wingdings" w:hint="default"/>
      </w:rPr>
    </w:lvl>
    <w:lvl w:ilvl="6" w:tplc="9D72CC8C">
      <w:start w:val="1"/>
      <w:numFmt w:val="bullet"/>
      <w:lvlText w:val=""/>
      <w:lvlJc w:val="left"/>
      <w:pPr>
        <w:ind w:left="5040" w:hanging="360"/>
      </w:pPr>
      <w:rPr>
        <w:rFonts w:ascii="Symbol" w:hAnsi="Symbol" w:hint="default"/>
      </w:rPr>
    </w:lvl>
    <w:lvl w:ilvl="7" w:tplc="AC6AF64C">
      <w:start w:val="1"/>
      <w:numFmt w:val="bullet"/>
      <w:lvlText w:val="o"/>
      <w:lvlJc w:val="left"/>
      <w:pPr>
        <w:ind w:left="5760" w:hanging="360"/>
      </w:pPr>
      <w:rPr>
        <w:rFonts w:ascii="Courier New" w:hAnsi="Courier New" w:cs="Courier New" w:hint="default"/>
      </w:rPr>
    </w:lvl>
    <w:lvl w:ilvl="8" w:tplc="840EAB8A">
      <w:start w:val="1"/>
      <w:numFmt w:val="bullet"/>
      <w:lvlText w:val=""/>
      <w:lvlJc w:val="left"/>
      <w:pPr>
        <w:ind w:left="6480" w:hanging="360"/>
      </w:pPr>
      <w:rPr>
        <w:rFonts w:ascii="Wingdings" w:hAnsi="Wingdings" w:hint="default"/>
      </w:rPr>
    </w:lvl>
  </w:abstractNum>
  <w:abstractNum w:abstractNumId="17" w15:restartNumberingAfterBreak="0">
    <w:nsid w:val="0A9D580C"/>
    <w:multiLevelType w:val="hybridMultilevel"/>
    <w:tmpl w:val="37DA36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0D785715"/>
    <w:multiLevelType w:val="multilevel"/>
    <w:tmpl w:val="26C224E8"/>
    <w:lvl w:ilvl="0">
      <w:start w:val="2"/>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720" w:hanging="72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080" w:hanging="1080"/>
      </w:pPr>
      <w:rPr>
        <w:rFonts w:hint="default"/>
        <w:b/>
        <w:sz w:val="24"/>
      </w:rPr>
    </w:lvl>
    <w:lvl w:ilvl="7">
      <w:start w:val="1"/>
      <w:numFmt w:val="decimal"/>
      <w:lvlText w:val="%1.%2.%3.%4.%5.%6.%7.%8"/>
      <w:lvlJc w:val="left"/>
      <w:pPr>
        <w:ind w:left="1440" w:hanging="1440"/>
      </w:pPr>
      <w:rPr>
        <w:rFonts w:hint="default"/>
        <w:b/>
        <w:sz w:val="24"/>
      </w:rPr>
    </w:lvl>
    <w:lvl w:ilvl="8">
      <w:start w:val="1"/>
      <w:numFmt w:val="decimal"/>
      <w:lvlText w:val="%1.%2.%3.%4.%5.%6.%7.%8.%9"/>
      <w:lvlJc w:val="left"/>
      <w:pPr>
        <w:ind w:left="1440" w:hanging="1440"/>
      </w:pPr>
      <w:rPr>
        <w:rFonts w:hint="default"/>
        <w:b/>
        <w:sz w:val="24"/>
      </w:rPr>
    </w:lvl>
  </w:abstractNum>
  <w:abstractNum w:abstractNumId="19" w15:restartNumberingAfterBreak="0">
    <w:nsid w:val="0DC45331"/>
    <w:multiLevelType w:val="hybridMultilevel"/>
    <w:tmpl w:val="0E20412E"/>
    <w:lvl w:ilvl="0" w:tplc="FFFFFFFF">
      <w:start w:val="1"/>
      <w:numFmt w:val="decimal"/>
      <w:lvlText w:val="%1."/>
      <w:lvlJc w:val="left"/>
      <w:pPr>
        <w:ind w:left="720" w:hanging="360"/>
      </w:pPr>
      <w:rPr>
        <w:rFonts w:hint="default"/>
        <w:sz w:val="28"/>
        <w:szCs w:val="2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DEC4268"/>
    <w:multiLevelType w:val="hybridMultilevel"/>
    <w:tmpl w:val="C69E2E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F572590"/>
    <w:multiLevelType w:val="hybridMultilevel"/>
    <w:tmpl w:val="699AAA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F805B21"/>
    <w:multiLevelType w:val="hybridMultilevel"/>
    <w:tmpl w:val="85DEFD58"/>
    <w:lvl w:ilvl="0" w:tplc="D638D198">
      <w:start w:val="1"/>
      <w:numFmt w:val="bullet"/>
      <w:lvlText w:val="•"/>
      <w:lvlJc w:val="left"/>
      <w:pPr>
        <w:ind w:left="2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8807A7C">
      <w:start w:val="1"/>
      <w:numFmt w:val="bullet"/>
      <w:lvlText w:val="o"/>
      <w:lvlJc w:val="left"/>
      <w:pPr>
        <w:ind w:left="33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E80911A">
      <w:start w:val="1"/>
      <w:numFmt w:val="bullet"/>
      <w:lvlText w:val="▪"/>
      <w:lvlJc w:val="left"/>
      <w:pPr>
        <w:ind w:left="40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CC03EE4">
      <w:start w:val="1"/>
      <w:numFmt w:val="bullet"/>
      <w:lvlText w:val="•"/>
      <w:lvlJc w:val="left"/>
      <w:pPr>
        <w:ind w:left="47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6E662E">
      <w:start w:val="1"/>
      <w:numFmt w:val="bullet"/>
      <w:lvlText w:val="o"/>
      <w:lvlJc w:val="left"/>
      <w:pPr>
        <w:ind w:left="54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E5604C0">
      <w:start w:val="1"/>
      <w:numFmt w:val="bullet"/>
      <w:lvlText w:val="▪"/>
      <w:lvlJc w:val="left"/>
      <w:pPr>
        <w:ind w:left="61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A022F3E">
      <w:start w:val="1"/>
      <w:numFmt w:val="bullet"/>
      <w:lvlText w:val="•"/>
      <w:lvlJc w:val="left"/>
      <w:pPr>
        <w:ind w:left="69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97C9AF2">
      <w:start w:val="1"/>
      <w:numFmt w:val="bullet"/>
      <w:lvlText w:val="o"/>
      <w:lvlJc w:val="left"/>
      <w:pPr>
        <w:ind w:left="76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596EB5E">
      <w:start w:val="1"/>
      <w:numFmt w:val="bullet"/>
      <w:lvlText w:val="▪"/>
      <w:lvlJc w:val="left"/>
      <w:pPr>
        <w:ind w:left="83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0763AAE"/>
    <w:multiLevelType w:val="multilevel"/>
    <w:tmpl w:val="D8EA3B82"/>
    <w:lvl w:ilvl="0">
      <w:start w:val="9"/>
      <w:numFmt w:val="decimal"/>
      <w:lvlText w:val="%1"/>
      <w:lvlJc w:val="left"/>
      <w:pPr>
        <w:ind w:left="360" w:hanging="360"/>
      </w:pPr>
      <w:rPr>
        <w:rFonts w:hint="default"/>
      </w:rPr>
    </w:lvl>
    <w:lvl w:ilvl="1">
      <w:start w:val="1"/>
      <w:numFmt w:val="decimal"/>
      <w:lvlText w:val="%1.%2"/>
      <w:lvlJc w:val="left"/>
      <w:pPr>
        <w:ind w:left="739" w:hanging="360"/>
      </w:pPr>
      <w:rPr>
        <w:rFonts w:hint="default"/>
      </w:rPr>
    </w:lvl>
    <w:lvl w:ilvl="2">
      <w:start w:val="1"/>
      <w:numFmt w:val="decimal"/>
      <w:lvlText w:val="%1.%2.%3"/>
      <w:lvlJc w:val="left"/>
      <w:pPr>
        <w:ind w:left="1478" w:hanging="720"/>
      </w:pPr>
      <w:rPr>
        <w:rFonts w:hint="default"/>
      </w:rPr>
    </w:lvl>
    <w:lvl w:ilvl="3">
      <w:start w:val="1"/>
      <w:numFmt w:val="decimal"/>
      <w:lvlText w:val="%1.%2.%3.%4"/>
      <w:lvlJc w:val="left"/>
      <w:pPr>
        <w:ind w:left="1857" w:hanging="720"/>
      </w:pPr>
      <w:rPr>
        <w:rFonts w:hint="default"/>
      </w:rPr>
    </w:lvl>
    <w:lvl w:ilvl="4">
      <w:start w:val="1"/>
      <w:numFmt w:val="decimal"/>
      <w:lvlText w:val="%1.%2.%3.%4.%5"/>
      <w:lvlJc w:val="left"/>
      <w:pPr>
        <w:ind w:left="2596" w:hanging="1080"/>
      </w:pPr>
      <w:rPr>
        <w:rFonts w:hint="default"/>
      </w:rPr>
    </w:lvl>
    <w:lvl w:ilvl="5">
      <w:start w:val="1"/>
      <w:numFmt w:val="decimal"/>
      <w:lvlText w:val="%1.%2.%3.%4.%5.%6"/>
      <w:lvlJc w:val="left"/>
      <w:pPr>
        <w:ind w:left="2975" w:hanging="1080"/>
      </w:pPr>
      <w:rPr>
        <w:rFonts w:hint="default"/>
      </w:rPr>
    </w:lvl>
    <w:lvl w:ilvl="6">
      <w:start w:val="1"/>
      <w:numFmt w:val="decimal"/>
      <w:lvlText w:val="%1.%2.%3.%4.%5.%6.%7"/>
      <w:lvlJc w:val="left"/>
      <w:pPr>
        <w:ind w:left="3354" w:hanging="1080"/>
      </w:pPr>
      <w:rPr>
        <w:rFonts w:hint="default"/>
      </w:rPr>
    </w:lvl>
    <w:lvl w:ilvl="7">
      <w:start w:val="1"/>
      <w:numFmt w:val="decimal"/>
      <w:lvlText w:val="%1.%2.%3.%4.%5.%6.%7.%8"/>
      <w:lvlJc w:val="left"/>
      <w:pPr>
        <w:ind w:left="4093" w:hanging="1440"/>
      </w:pPr>
      <w:rPr>
        <w:rFonts w:hint="default"/>
      </w:rPr>
    </w:lvl>
    <w:lvl w:ilvl="8">
      <w:start w:val="1"/>
      <w:numFmt w:val="decimal"/>
      <w:lvlText w:val="%1.%2.%3.%4.%5.%6.%7.%8.%9"/>
      <w:lvlJc w:val="left"/>
      <w:pPr>
        <w:ind w:left="4472" w:hanging="1440"/>
      </w:pPr>
      <w:rPr>
        <w:rFonts w:hint="default"/>
      </w:rPr>
    </w:lvl>
  </w:abstractNum>
  <w:abstractNum w:abstractNumId="24" w15:restartNumberingAfterBreak="0">
    <w:nsid w:val="11FE7638"/>
    <w:multiLevelType w:val="multilevel"/>
    <w:tmpl w:val="E94C9F70"/>
    <w:lvl w:ilvl="0">
      <w:start w:val="4"/>
      <w:numFmt w:val="decimal"/>
      <w:lvlText w:val="%1"/>
      <w:lvlJc w:val="left"/>
      <w:pPr>
        <w:ind w:left="360" w:hanging="360"/>
      </w:pPr>
      <w:rPr>
        <w:rFonts w:hint="default"/>
      </w:rPr>
    </w:lvl>
    <w:lvl w:ilvl="1">
      <w:start w:val="1"/>
      <w:numFmt w:val="decimal"/>
      <w:lvlText w:val="%1.%2"/>
      <w:lvlJc w:val="left"/>
      <w:pPr>
        <w:ind w:left="642" w:hanging="360"/>
      </w:pPr>
      <w:rPr>
        <w:rFonts w:hint="default"/>
      </w:rPr>
    </w:lvl>
    <w:lvl w:ilvl="2">
      <w:start w:val="1"/>
      <w:numFmt w:val="decimal"/>
      <w:lvlText w:val="%1.%2.%3"/>
      <w:lvlJc w:val="left"/>
      <w:pPr>
        <w:ind w:left="1284" w:hanging="720"/>
      </w:pPr>
      <w:rPr>
        <w:rFonts w:hint="default"/>
      </w:rPr>
    </w:lvl>
    <w:lvl w:ilvl="3">
      <w:start w:val="1"/>
      <w:numFmt w:val="decimal"/>
      <w:lvlText w:val="%1.%2.%3.%4"/>
      <w:lvlJc w:val="left"/>
      <w:pPr>
        <w:ind w:left="1566" w:hanging="720"/>
      </w:pPr>
      <w:rPr>
        <w:rFonts w:hint="default"/>
      </w:rPr>
    </w:lvl>
    <w:lvl w:ilvl="4">
      <w:start w:val="1"/>
      <w:numFmt w:val="decimal"/>
      <w:lvlText w:val="%1.%2.%3.%4.%5"/>
      <w:lvlJc w:val="left"/>
      <w:pPr>
        <w:ind w:left="2208" w:hanging="1080"/>
      </w:pPr>
      <w:rPr>
        <w:rFonts w:hint="default"/>
      </w:rPr>
    </w:lvl>
    <w:lvl w:ilvl="5">
      <w:start w:val="1"/>
      <w:numFmt w:val="decimal"/>
      <w:lvlText w:val="%1.%2.%3.%4.%5.%6"/>
      <w:lvlJc w:val="left"/>
      <w:pPr>
        <w:ind w:left="2490" w:hanging="1080"/>
      </w:pPr>
      <w:rPr>
        <w:rFonts w:hint="default"/>
      </w:rPr>
    </w:lvl>
    <w:lvl w:ilvl="6">
      <w:start w:val="1"/>
      <w:numFmt w:val="decimal"/>
      <w:lvlText w:val="%1.%2.%3.%4.%5.%6.%7"/>
      <w:lvlJc w:val="left"/>
      <w:pPr>
        <w:ind w:left="3132" w:hanging="1440"/>
      </w:pPr>
      <w:rPr>
        <w:rFonts w:hint="default"/>
      </w:rPr>
    </w:lvl>
    <w:lvl w:ilvl="7">
      <w:start w:val="1"/>
      <w:numFmt w:val="decimal"/>
      <w:lvlText w:val="%1.%2.%3.%4.%5.%6.%7.%8"/>
      <w:lvlJc w:val="left"/>
      <w:pPr>
        <w:ind w:left="3414" w:hanging="1440"/>
      </w:pPr>
      <w:rPr>
        <w:rFonts w:hint="default"/>
      </w:rPr>
    </w:lvl>
    <w:lvl w:ilvl="8">
      <w:start w:val="1"/>
      <w:numFmt w:val="decimal"/>
      <w:lvlText w:val="%1.%2.%3.%4.%5.%6.%7.%8.%9"/>
      <w:lvlJc w:val="left"/>
      <w:pPr>
        <w:ind w:left="4056" w:hanging="1800"/>
      </w:pPr>
      <w:rPr>
        <w:rFonts w:hint="default"/>
      </w:rPr>
    </w:lvl>
  </w:abstractNum>
  <w:abstractNum w:abstractNumId="25" w15:restartNumberingAfterBreak="0">
    <w:nsid w:val="14A24EFD"/>
    <w:multiLevelType w:val="multilevel"/>
    <w:tmpl w:val="9EEA2736"/>
    <w:lvl w:ilvl="0">
      <w:start w:val="8"/>
      <w:numFmt w:val="decimal"/>
      <w:lvlText w:val="%1"/>
      <w:lvlJc w:val="left"/>
      <w:pPr>
        <w:ind w:left="360" w:hanging="360"/>
      </w:pPr>
      <w:rPr>
        <w:rFonts w:hint="default"/>
        <w:b w:val="0"/>
      </w:rPr>
    </w:lvl>
    <w:lvl w:ilvl="1">
      <w:start w:val="1"/>
      <w:numFmt w:val="decimal"/>
      <w:lvlText w:val="%1.%2"/>
      <w:lvlJc w:val="left"/>
      <w:pPr>
        <w:ind w:left="-400" w:hanging="360"/>
      </w:pPr>
      <w:rPr>
        <w:rFonts w:hint="default"/>
        <w:b/>
        <w:bCs w:val="0"/>
      </w:rPr>
    </w:lvl>
    <w:lvl w:ilvl="2">
      <w:start w:val="1"/>
      <w:numFmt w:val="decimal"/>
      <w:lvlText w:val="%1.%2.%3"/>
      <w:lvlJc w:val="left"/>
      <w:pPr>
        <w:ind w:left="-800" w:hanging="720"/>
      </w:pPr>
      <w:rPr>
        <w:rFonts w:hint="default"/>
        <w:b w:val="0"/>
      </w:rPr>
    </w:lvl>
    <w:lvl w:ilvl="3">
      <w:start w:val="1"/>
      <w:numFmt w:val="decimal"/>
      <w:lvlText w:val="%1.%2.%3.%4"/>
      <w:lvlJc w:val="left"/>
      <w:pPr>
        <w:ind w:left="-1560" w:hanging="720"/>
      </w:pPr>
      <w:rPr>
        <w:rFonts w:hint="default"/>
        <w:b w:val="0"/>
      </w:rPr>
    </w:lvl>
    <w:lvl w:ilvl="4">
      <w:start w:val="1"/>
      <w:numFmt w:val="decimal"/>
      <w:lvlText w:val="%1.%2.%3.%4.%5"/>
      <w:lvlJc w:val="left"/>
      <w:pPr>
        <w:ind w:left="-1960" w:hanging="1080"/>
      </w:pPr>
      <w:rPr>
        <w:rFonts w:hint="default"/>
        <w:b w:val="0"/>
      </w:rPr>
    </w:lvl>
    <w:lvl w:ilvl="5">
      <w:start w:val="1"/>
      <w:numFmt w:val="decimal"/>
      <w:lvlText w:val="%1.%2.%3.%4.%5.%6"/>
      <w:lvlJc w:val="left"/>
      <w:pPr>
        <w:ind w:left="-2720" w:hanging="1080"/>
      </w:pPr>
      <w:rPr>
        <w:rFonts w:hint="default"/>
        <w:b w:val="0"/>
      </w:rPr>
    </w:lvl>
    <w:lvl w:ilvl="6">
      <w:start w:val="1"/>
      <w:numFmt w:val="decimal"/>
      <w:lvlText w:val="%1.%2.%3.%4.%5.%6.%7"/>
      <w:lvlJc w:val="left"/>
      <w:pPr>
        <w:ind w:left="-3120" w:hanging="1440"/>
      </w:pPr>
      <w:rPr>
        <w:rFonts w:hint="default"/>
        <w:b w:val="0"/>
      </w:rPr>
    </w:lvl>
    <w:lvl w:ilvl="7">
      <w:start w:val="1"/>
      <w:numFmt w:val="decimal"/>
      <w:lvlText w:val="%1.%2.%3.%4.%5.%6.%7.%8"/>
      <w:lvlJc w:val="left"/>
      <w:pPr>
        <w:ind w:left="-3880" w:hanging="1440"/>
      </w:pPr>
      <w:rPr>
        <w:rFonts w:hint="default"/>
        <w:b w:val="0"/>
      </w:rPr>
    </w:lvl>
    <w:lvl w:ilvl="8">
      <w:start w:val="1"/>
      <w:numFmt w:val="decimal"/>
      <w:lvlText w:val="%1.%2.%3.%4.%5.%6.%7.%8.%9"/>
      <w:lvlJc w:val="left"/>
      <w:pPr>
        <w:ind w:left="-4640" w:hanging="1440"/>
      </w:pPr>
      <w:rPr>
        <w:rFonts w:hint="default"/>
        <w:b w:val="0"/>
      </w:rPr>
    </w:lvl>
  </w:abstractNum>
  <w:abstractNum w:abstractNumId="26" w15:restartNumberingAfterBreak="0">
    <w:nsid w:val="15CD049E"/>
    <w:multiLevelType w:val="hybridMultilevel"/>
    <w:tmpl w:val="87065C8C"/>
    <w:lvl w:ilvl="0" w:tplc="E5128564">
      <w:start w:val="1"/>
      <w:numFmt w:val="hebrew1"/>
      <w:lvlText w:val="%1."/>
      <w:lvlJc w:val="left"/>
      <w:pPr>
        <w:ind w:left="142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D9E4BB76">
      <w:start w:val="1"/>
      <w:numFmt w:val="lowerLetter"/>
      <w:lvlText w:val="%2"/>
      <w:lvlJc w:val="left"/>
      <w:pPr>
        <w:ind w:left="154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487C1240">
      <w:start w:val="1"/>
      <w:numFmt w:val="lowerRoman"/>
      <w:lvlText w:val="%3"/>
      <w:lvlJc w:val="left"/>
      <w:pPr>
        <w:ind w:left="226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777EB8B4">
      <w:start w:val="1"/>
      <w:numFmt w:val="decimal"/>
      <w:lvlText w:val="%4"/>
      <w:lvlJc w:val="left"/>
      <w:pPr>
        <w:ind w:left="298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6D526B4C">
      <w:start w:val="1"/>
      <w:numFmt w:val="lowerLetter"/>
      <w:lvlText w:val="%5"/>
      <w:lvlJc w:val="left"/>
      <w:pPr>
        <w:ind w:left="370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A98256E2">
      <w:start w:val="1"/>
      <w:numFmt w:val="lowerRoman"/>
      <w:lvlText w:val="%6"/>
      <w:lvlJc w:val="left"/>
      <w:pPr>
        <w:ind w:left="442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92F08E26">
      <w:start w:val="1"/>
      <w:numFmt w:val="decimal"/>
      <w:lvlText w:val="%7"/>
      <w:lvlJc w:val="left"/>
      <w:pPr>
        <w:ind w:left="514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CF582262">
      <w:start w:val="1"/>
      <w:numFmt w:val="lowerLetter"/>
      <w:lvlText w:val="%8"/>
      <w:lvlJc w:val="left"/>
      <w:pPr>
        <w:ind w:left="586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65F613C2">
      <w:start w:val="1"/>
      <w:numFmt w:val="lowerRoman"/>
      <w:lvlText w:val="%9"/>
      <w:lvlJc w:val="left"/>
      <w:pPr>
        <w:ind w:left="658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15F62FF3"/>
    <w:multiLevelType w:val="hybridMultilevel"/>
    <w:tmpl w:val="8C0075E2"/>
    <w:lvl w:ilvl="0" w:tplc="09A8AEBA">
      <w:start w:val="23"/>
      <w:numFmt w:val="decimal"/>
      <w:lvlText w:val="%1."/>
      <w:lvlJc w:val="left"/>
      <w:pPr>
        <w:ind w:left="739" w:hanging="360"/>
      </w:pPr>
      <w:rPr>
        <w:rFonts w:hint="default"/>
      </w:rPr>
    </w:lvl>
    <w:lvl w:ilvl="1" w:tplc="04090019" w:tentative="1">
      <w:start w:val="1"/>
      <w:numFmt w:val="lowerLetter"/>
      <w:lvlText w:val="%2."/>
      <w:lvlJc w:val="left"/>
      <w:pPr>
        <w:ind w:left="1459" w:hanging="360"/>
      </w:pPr>
    </w:lvl>
    <w:lvl w:ilvl="2" w:tplc="0409001B" w:tentative="1">
      <w:start w:val="1"/>
      <w:numFmt w:val="lowerRoman"/>
      <w:lvlText w:val="%3."/>
      <w:lvlJc w:val="right"/>
      <w:pPr>
        <w:ind w:left="2179" w:hanging="180"/>
      </w:pPr>
    </w:lvl>
    <w:lvl w:ilvl="3" w:tplc="0409000F" w:tentative="1">
      <w:start w:val="1"/>
      <w:numFmt w:val="decimal"/>
      <w:lvlText w:val="%4."/>
      <w:lvlJc w:val="left"/>
      <w:pPr>
        <w:ind w:left="2899" w:hanging="360"/>
      </w:pPr>
    </w:lvl>
    <w:lvl w:ilvl="4" w:tplc="04090019" w:tentative="1">
      <w:start w:val="1"/>
      <w:numFmt w:val="lowerLetter"/>
      <w:lvlText w:val="%5."/>
      <w:lvlJc w:val="left"/>
      <w:pPr>
        <w:ind w:left="3619" w:hanging="360"/>
      </w:pPr>
    </w:lvl>
    <w:lvl w:ilvl="5" w:tplc="0409001B" w:tentative="1">
      <w:start w:val="1"/>
      <w:numFmt w:val="lowerRoman"/>
      <w:lvlText w:val="%6."/>
      <w:lvlJc w:val="right"/>
      <w:pPr>
        <w:ind w:left="4339" w:hanging="180"/>
      </w:pPr>
    </w:lvl>
    <w:lvl w:ilvl="6" w:tplc="0409000F" w:tentative="1">
      <w:start w:val="1"/>
      <w:numFmt w:val="decimal"/>
      <w:lvlText w:val="%7."/>
      <w:lvlJc w:val="left"/>
      <w:pPr>
        <w:ind w:left="5059" w:hanging="360"/>
      </w:pPr>
    </w:lvl>
    <w:lvl w:ilvl="7" w:tplc="04090019" w:tentative="1">
      <w:start w:val="1"/>
      <w:numFmt w:val="lowerLetter"/>
      <w:lvlText w:val="%8."/>
      <w:lvlJc w:val="left"/>
      <w:pPr>
        <w:ind w:left="5779" w:hanging="360"/>
      </w:pPr>
    </w:lvl>
    <w:lvl w:ilvl="8" w:tplc="0409001B" w:tentative="1">
      <w:start w:val="1"/>
      <w:numFmt w:val="lowerRoman"/>
      <w:lvlText w:val="%9."/>
      <w:lvlJc w:val="right"/>
      <w:pPr>
        <w:ind w:left="6499" w:hanging="180"/>
      </w:pPr>
    </w:lvl>
  </w:abstractNum>
  <w:abstractNum w:abstractNumId="28" w15:restartNumberingAfterBreak="0">
    <w:nsid w:val="1681771F"/>
    <w:multiLevelType w:val="hybridMultilevel"/>
    <w:tmpl w:val="8524549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6E802A1"/>
    <w:multiLevelType w:val="multilevel"/>
    <w:tmpl w:val="312CDCE2"/>
    <w:lvl w:ilvl="0">
      <w:start w:val="13"/>
      <w:numFmt w:val="decimal"/>
      <w:lvlText w:val="%1"/>
      <w:lvlJc w:val="left"/>
      <w:pPr>
        <w:ind w:left="440" w:hanging="440"/>
      </w:pPr>
      <w:rPr>
        <w:rFonts w:hint="default"/>
      </w:rPr>
    </w:lvl>
    <w:lvl w:ilvl="1">
      <w:start w:val="1"/>
      <w:numFmt w:val="decimal"/>
      <w:lvlText w:val="%1.%2"/>
      <w:lvlJc w:val="left"/>
      <w:pPr>
        <w:ind w:left="440" w:hanging="4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75013F8"/>
    <w:multiLevelType w:val="hybridMultilevel"/>
    <w:tmpl w:val="67C8D6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178D36D7"/>
    <w:multiLevelType w:val="hybridMultilevel"/>
    <w:tmpl w:val="2AC8A790"/>
    <w:lvl w:ilvl="0" w:tplc="CF5A312A">
      <w:start w:val="1"/>
      <w:numFmt w:val="bullet"/>
      <w:lvlText w:val="•"/>
      <w:lvlJc w:val="left"/>
      <w:pPr>
        <w:ind w:left="18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560D50A">
      <w:start w:val="1"/>
      <w:numFmt w:val="bullet"/>
      <w:lvlText w:val="o"/>
      <w:lvlJc w:val="left"/>
      <w:pPr>
        <w:ind w:left="21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32A435E">
      <w:start w:val="1"/>
      <w:numFmt w:val="bullet"/>
      <w:lvlText w:val="▪"/>
      <w:lvlJc w:val="left"/>
      <w:pPr>
        <w:ind w:left="28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AB029EA">
      <w:start w:val="1"/>
      <w:numFmt w:val="bullet"/>
      <w:lvlText w:val="•"/>
      <w:lvlJc w:val="left"/>
      <w:pPr>
        <w:ind w:left="35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56087B4">
      <w:start w:val="1"/>
      <w:numFmt w:val="bullet"/>
      <w:lvlText w:val="o"/>
      <w:lvlJc w:val="left"/>
      <w:pPr>
        <w:ind w:left="42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E5C7124">
      <w:start w:val="1"/>
      <w:numFmt w:val="bullet"/>
      <w:lvlText w:val="▪"/>
      <w:lvlJc w:val="left"/>
      <w:pPr>
        <w:ind w:left="50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13A59FA">
      <w:start w:val="1"/>
      <w:numFmt w:val="bullet"/>
      <w:lvlText w:val="•"/>
      <w:lvlJc w:val="left"/>
      <w:pPr>
        <w:ind w:left="57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3E78BE">
      <w:start w:val="1"/>
      <w:numFmt w:val="bullet"/>
      <w:lvlText w:val="o"/>
      <w:lvlJc w:val="left"/>
      <w:pPr>
        <w:ind w:left="64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E7E351C">
      <w:start w:val="1"/>
      <w:numFmt w:val="bullet"/>
      <w:lvlText w:val="▪"/>
      <w:lvlJc w:val="left"/>
      <w:pPr>
        <w:ind w:left="71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18076DF8"/>
    <w:multiLevelType w:val="hybridMultilevel"/>
    <w:tmpl w:val="DBD89B66"/>
    <w:lvl w:ilvl="0" w:tplc="4AEA6F8C">
      <w:start w:val="1"/>
      <w:numFmt w:val="hebrew1"/>
      <w:lvlText w:val="%1."/>
      <w:lvlJc w:val="left"/>
      <w:pPr>
        <w:ind w:left="402" w:hanging="360"/>
      </w:pPr>
      <w:rPr>
        <w:rFonts w:hint="default"/>
        <w:b/>
      </w:rPr>
    </w:lvl>
    <w:lvl w:ilvl="1" w:tplc="04090019" w:tentative="1">
      <w:start w:val="1"/>
      <w:numFmt w:val="lowerLetter"/>
      <w:lvlText w:val="%2."/>
      <w:lvlJc w:val="left"/>
      <w:pPr>
        <w:ind w:left="1122" w:hanging="360"/>
      </w:pPr>
    </w:lvl>
    <w:lvl w:ilvl="2" w:tplc="0409001B" w:tentative="1">
      <w:start w:val="1"/>
      <w:numFmt w:val="lowerRoman"/>
      <w:lvlText w:val="%3."/>
      <w:lvlJc w:val="right"/>
      <w:pPr>
        <w:ind w:left="1842" w:hanging="180"/>
      </w:pPr>
    </w:lvl>
    <w:lvl w:ilvl="3" w:tplc="0409000F" w:tentative="1">
      <w:start w:val="1"/>
      <w:numFmt w:val="decimal"/>
      <w:lvlText w:val="%4."/>
      <w:lvlJc w:val="left"/>
      <w:pPr>
        <w:ind w:left="2562" w:hanging="360"/>
      </w:pPr>
    </w:lvl>
    <w:lvl w:ilvl="4" w:tplc="04090019" w:tentative="1">
      <w:start w:val="1"/>
      <w:numFmt w:val="lowerLetter"/>
      <w:lvlText w:val="%5."/>
      <w:lvlJc w:val="left"/>
      <w:pPr>
        <w:ind w:left="3282" w:hanging="360"/>
      </w:pPr>
    </w:lvl>
    <w:lvl w:ilvl="5" w:tplc="0409001B" w:tentative="1">
      <w:start w:val="1"/>
      <w:numFmt w:val="lowerRoman"/>
      <w:lvlText w:val="%6."/>
      <w:lvlJc w:val="right"/>
      <w:pPr>
        <w:ind w:left="4002" w:hanging="180"/>
      </w:pPr>
    </w:lvl>
    <w:lvl w:ilvl="6" w:tplc="0409000F" w:tentative="1">
      <w:start w:val="1"/>
      <w:numFmt w:val="decimal"/>
      <w:lvlText w:val="%7."/>
      <w:lvlJc w:val="left"/>
      <w:pPr>
        <w:ind w:left="4722" w:hanging="360"/>
      </w:pPr>
    </w:lvl>
    <w:lvl w:ilvl="7" w:tplc="04090019" w:tentative="1">
      <w:start w:val="1"/>
      <w:numFmt w:val="lowerLetter"/>
      <w:lvlText w:val="%8."/>
      <w:lvlJc w:val="left"/>
      <w:pPr>
        <w:ind w:left="5442" w:hanging="360"/>
      </w:pPr>
    </w:lvl>
    <w:lvl w:ilvl="8" w:tplc="0409001B" w:tentative="1">
      <w:start w:val="1"/>
      <w:numFmt w:val="lowerRoman"/>
      <w:lvlText w:val="%9."/>
      <w:lvlJc w:val="right"/>
      <w:pPr>
        <w:ind w:left="6162" w:hanging="180"/>
      </w:pPr>
    </w:lvl>
  </w:abstractNum>
  <w:abstractNum w:abstractNumId="33" w15:restartNumberingAfterBreak="0">
    <w:nsid w:val="1853641C"/>
    <w:multiLevelType w:val="multilevel"/>
    <w:tmpl w:val="307A348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bCs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4" w15:restartNumberingAfterBreak="0">
    <w:nsid w:val="19D37869"/>
    <w:multiLevelType w:val="hybridMultilevel"/>
    <w:tmpl w:val="2DA8CF84"/>
    <w:lvl w:ilvl="0" w:tplc="8F4E16AC">
      <w:start w:val="1"/>
      <w:numFmt w:val="hebrew1"/>
      <w:lvlText w:val="%1."/>
      <w:lvlJc w:val="left"/>
      <w:pPr>
        <w:ind w:left="156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43AEE2D6">
      <w:start w:val="1"/>
      <w:numFmt w:val="lowerLetter"/>
      <w:lvlText w:val="%2"/>
      <w:lvlJc w:val="left"/>
      <w:pPr>
        <w:ind w:left="108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DAFC7B3E">
      <w:start w:val="1"/>
      <w:numFmt w:val="lowerRoman"/>
      <w:lvlText w:val="%3"/>
      <w:lvlJc w:val="left"/>
      <w:pPr>
        <w:ind w:left="180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88F6AE58">
      <w:start w:val="1"/>
      <w:numFmt w:val="decimal"/>
      <w:lvlText w:val="%4"/>
      <w:lvlJc w:val="left"/>
      <w:pPr>
        <w:ind w:left="252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D2AEF92C">
      <w:start w:val="1"/>
      <w:numFmt w:val="lowerLetter"/>
      <w:lvlText w:val="%5"/>
      <w:lvlJc w:val="left"/>
      <w:pPr>
        <w:ind w:left="324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ABBCD64C">
      <w:start w:val="1"/>
      <w:numFmt w:val="lowerRoman"/>
      <w:lvlText w:val="%6"/>
      <w:lvlJc w:val="left"/>
      <w:pPr>
        <w:ind w:left="396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CA781186">
      <w:start w:val="1"/>
      <w:numFmt w:val="decimal"/>
      <w:lvlText w:val="%7"/>
      <w:lvlJc w:val="left"/>
      <w:pPr>
        <w:ind w:left="468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8BEE9B52">
      <w:start w:val="1"/>
      <w:numFmt w:val="lowerLetter"/>
      <w:lvlText w:val="%8"/>
      <w:lvlJc w:val="left"/>
      <w:pPr>
        <w:ind w:left="540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1F905336">
      <w:start w:val="1"/>
      <w:numFmt w:val="lowerRoman"/>
      <w:lvlText w:val="%9"/>
      <w:lvlJc w:val="left"/>
      <w:pPr>
        <w:ind w:left="612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1A270891"/>
    <w:multiLevelType w:val="hybridMultilevel"/>
    <w:tmpl w:val="91D05518"/>
    <w:lvl w:ilvl="0" w:tplc="04090013">
      <w:start w:val="1"/>
      <w:numFmt w:val="hebrew1"/>
      <w:lvlText w:val="%1."/>
      <w:lvlJc w:val="center"/>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6" w15:restartNumberingAfterBreak="0">
    <w:nsid w:val="1D586A87"/>
    <w:multiLevelType w:val="multilevel"/>
    <w:tmpl w:val="267E3D72"/>
    <w:lvl w:ilvl="0">
      <w:start w:val="12"/>
      <w:numFmt w:val="decimal"/>
      <w:lvlText w:val="%1"/>
      <w:lvlJc w:val="left"/>
      <w:pPr>
        <w:ind w:left="730" w:hanging="730"/>
      </w:pPr>
      <w:rPr>
        <w:rFonts w:hint="default"/>
      </w:rPr>
    </w:lvl>
    <w:lvl w:ilvl="1">
      <w:start w:val="1"/>
      <w:numFmt w:val="decimal"/>
      <w:lvlText w:val="%1.%2"/>
      <w:lvlJc w:val="left"/>
      <w:pPr>
        <w:ind w:left="1090" w:hanging="730"/>
      </w:pPr>
      <w:rPr>
        <w:rFonts w:hint="default"/>
      </w:rPr>
    </w:lvl>
    <w:lvl w:ilvl="2">
      <w:start w:val="7"/>
      <w:numFmt w:val="decimal"/>
      <w:lvlText w:val="%1.%2.%3"/>
      <w:lvlJc w:val="left"/>
      <w:pPr>
        <w:ind w:left="1450" w:hanging="730"/>
      </w:pPr>
      <w:rPr>
        <w:rFonts w:hint="default"/>
      </w:rPr>
    </w:lvl>
    <w:lvl w:ilvl="3">
      <w:start w:val="1"/>
      <w:numFmt w:val="decimal"/>
      <w:lvlText w:val="%1.%2.%3.%4"/>
      <w:lvlJc w:val="left"/>
      <w:pPr>
        <w:ind w:left="1810" w:hanging="73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1DD53D77"/>
    <w:multiLevelType w:val="multilevel"/>
    <w:tmpl w:val="115EC09E"/>
    <w:lvl w:ilvl="0">
      <w:start w:val="1"/>
      <w:numFmt w:val="decimal"/>
      <w:lvlText w:val="%1."/>
      <w:lvlJc w:val="left"/>
      <w:pPr>
        <w:ind w:left="-483" w:hanging="720"/>
      </w:pPr>
      <w:rPr>
        <w:rFonts w:hint="default"/>
      </w:rPr>
    </w:lvl>
    <w:lvl w:ilvl="1">
      <w:start w:val="10"/>
      <w:numFmt w:val="decimal"/>
      <w:isLgl/>
      <w:lvlText w:val="%1.%2."/>
      <w:lvlJc w:val="left"/>
      <w:pPr>
        <w:ind w:left="-48" w:hanging="435"/>
      </w:pPr>
      <w:rPr>
        <w:rFonts w:hint="default"/>
      </w:rPr>
    </w:lvl>
    <w:lvl w:ilvl="2">
      <w:start w:val="1"/>
      <w:numFmt w:val="decimal"/>
      <w:isLgl/>
      <w:lvlText w:val="%1.%2.%3."/>
      <w:lvlJc w:val="left"/>
      <w:pPr>
        <w:ind w:left="957" w:hanging="720"/>
      </w:pPr>
      <w:rPr>
        <w:rFonts w:hint="default"/>
      </w:rPr>
    </w:lvl>
    <w:lvl w:ilvl="3">
      <w:start w:val="1"/>
      <w:numFmt w:val="decimal"/>
      <w:isLgl/>
      <w:lvlText w:val="%1.%2.%3.%4."/>
      <w:lvlJc w:val="left"/>
      <w:pPr>
        <w:ind w:left="1677" w:hanging="720"/>
      </w:pPr>
      <w:rPr>
        <w:rFonts w:hint="default"/>
      </w:rPr>
    </w:lvl>
    <w:lvl w:ilvl="4">
      <w:start w:val="1"/>
      <w:numFmt w:val="decimal"/>
      <w:isLgl/>
      <w:lvlText w:val="%1.%2.%3.%4.%5."/>
      <w:lvlJc w:val="left"/>
      <w:pPr>
        <w:ind w:left="2757" w:hanging="1080"/>
      </w:pPr>
      <w:rPr>
        <w:rFonts w:hint="default"/>
      </w:rPr>
    </w:lvl>
    <w:lvl w:ilvl="5">
      <w:start w:val="1"/>
      <w:numFmt w:val="decimal"/>
      <w:isLgl/>
      <w:lvlText w:val="%1.%2.%3.%4.%5.%6."/>
      <w:lvlJc w:val="left"/>
      <w:pPr>
        <w:ind w:left="3477" w:hanging="1080"/>
      </w:pPr>
      <w:rPr>
        <w:rFonts w:hint="default"/>
      </w:rPr>
    </w:lvl>
    <w:lvl w:ilvl="6">
      <w:start w:val="1"/>
      <w:numFmt w:val="decimal"/>
      <w:isLgl/>
      <w:lvlText w:val="%1.%2.%3.%4.%5.%6.%7."/>
      <w:lvlJc w:val="left"/>
      <w:pPr>
        <w:ind w:left="4557" w:hanging="1440"/>
      </w:pPr>
      <w:rPr>
        <w:rFonts w:hint="default"/>
      </w:rPr>
    </w:lvl>
    <w:lvl w:ilvl="7">
      <w:start w:val="1"/>
      <w:numFmt w:val="decimal"/>
      <w:isLgl/>
      <w:lvlText w:val="%1.%2.%3.%4.%5.%6.%7.%8."/>
      <w:lvlJc w:val="left"/>
      <w:pPr>
        <w:ind w:left="5277" w:hanging="1440"/>
      </w:pPr>
      <w:rPr>
        <w:rFonts w:hint="default"/>
      </w:rPr>
    </w:lvl>
    <w:lvl w:ilvl="8">
      <w:start w:val="1"/>
      <w:numFmt w:val="decimal"/>
      <w:isLgl/>
      <w:lvlText w:val="%1.%2.%3.%4.%5.%6.%7.%8.%9."/>
      <w:lvlJc w:val="left"/>
      <w:pPr>
        <w:ind w:left="5997" w:hanging="1440"/>
      </w:pPr>
      <w:rPr>
        <w:rFonts w:hint="default"/>
      </w:rPr>
    </w:lvl>
  </w:abstractNum>
  <w:abstractNum w:abstractNumId="38" w15:restartNumberingAfterBreak="0">
    <w:nsid w:val="1E2D5774"/>
    <w:multiLevelType w:val="multilevel"/>
    <w:tmpl w:val="A60A79A2"/>
    <w:lvl w:ilvl="0">
      <w:start w:val="3"/>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39" w15:restartNumberingAfterBreak="0">
    <w:nsid w:val="1E4D34AB"/>
    <w:multiLevelType w:val="hybridMultilevel"/>
    <w:tmpl w:val="CDD2753E"/>
    <w:lvl w:ilvl="0" w:tplc="291807C8">
      <w:start w:val="4"/>
      <w:numFmt w:val="bullet"/>
      <w:lvlText w:val="-"/>
      <w:lvlJc w:val="left"/>
      <w:pPr>
        <w:tabs>
          <w:tab w:val="num" w:pos="1436"/>
        </w:tabs>
        <w:ind w:left="1436" w:hanging="360"/>
      </w:pPr>
      <w:rPr>
        <w:rFonts w:ascii="Times New Roman" w:eastAsia="Times New Roman" w:hAnsi="Times New Roman" w:cs="David" w:hint="default"/>
      </w:rPr>
    </w:lvl>
    <w:lvl w:ilvl="1" w:tplc="04090003" w:tentative="1">
      <w:start w:val="1"/>
      <w:numFmt w:val="bullet"/>
      <w:lvlText w:val="o"/>
      <w:lvlJc w:val="left"/>
      <w:pPr>
        <w:tabs>
          <w:tab w:val="num" w:pos="2156"/>
        </w:tabs>
        <w:ind w:left="2156" w:hanging="360"/>
      </w:pPr>
      <w:rPr>
        <w:rFonts w:ascii="Courier New" w:hAnsi="Courier New" w:cs="Courier New" w:hint="default"/>
      </w:rPr>
    </w:lvl>
    <w:lvl w:ilvl="2" w:tplc="04090005" w:tentative="1">
      <w:start w:val="1"/>
      <w:numFmt w:val="bullet"/>
      <w:lvlText w:val=""/>
      <w:lvlJc w:val="left"/>
      <w:pPr>
        <w:tabs>
          <w:tab w:val="num" w:pos="2876"/>
        </w:tabs>
        <w:ind w:left="2876" w:hanging="360"/>
      </w:pPr>
      <w:rPr>
        <w:rFonts w:ascii="Wingdings" w:hAnsi="Wingdings" w:hint="default"/>
      </w:rPr>
    </w:lvl>
    <w:lvl w:ilvl="3" w:tplc="04090001" w:tentative="1">
      <w:start w:val="1"/>
      <w:numFmt w:val="bullet"/>
      <w:lvlText w:val=""/>
      <w:lvlJc w:val="left"/>
      <w:pPr>
        <w:tabs>
          <w:tab w:val="num" w:pos="3596"/>
        </w:tabs>
        <w:ind w:left="3596" w:hanging="360"/>
      </w:pPr>
      <w:rPr>
        <w:rFonts w:ascii="Symbol" w:hAnsi="Symbol" w:hint="default"/>
      </w:rPr>
    </w:lvl>
    <w:lvl w:ilvl="4" w:tplc="04090003" w:tentative="1">
      <w:start w:val="1"/>
      <w:numFmt w:val="bullet"/>
      <w:lvlText w:val="o"/>
      <w:lvlJc w:val="left"/>
      <w:pPr>
        <w:tabs>
          <w:tab w:val="num" w:pos="4316"/>
        </w:tabs>
        <w:ind w:left="4316" w:hanging="360"/>
      </w:pPr>
      <w:rPr>
        <w:rFonts w:ascii="Courier New" w:hAnsi="Courier New" w:cs="Courier New" w:hint="default"/>
      </w:rPr>
    </w:lvl>
    <w:lvl w:ilvl="5" w:tplc="04090005" w:tentative="1">
      <w:start w:val="1"/>
      <w:numFmt w:val="bullet"/>
      <w:lvlText w:val=""/>
      <w:lvlJc w:val="left"/>
      <w:pPr>
        <w:tabs>
          <w:tab w:val="num" w:pos="5036"/>
        </w:tabs>
        <w:ind w:left="5036" w:hanging="360"/>
      </w:pPr>
      <w:rPr>
        <w:rFonts w:ascii="Wingdings" w:hAnsi="Wingdings" w:hint="default"/>
      </w:rPr>
    </w:lvl>
    <w:lvl w:ilvl="6" w:tplc="04090001" w:tentative="1">
      <w:start w:val="1"/>
      <w:numFmt w:val="bullet"/>
      <w:lvlText w:val=""/>
      <w:lvlJc w:val="left"/>
      <w:pPr>
        <w:tabs>
          <w:tab w:val="num" w:pos="5756"/>
        </w:tabs>
        <w:ind w:left="5756" w:hanging="360"/>
      </w:pPr>
      <w:rPr>
        <w:rFonts w:ascii="Symbol" w:hAnsi="Symbol" w:hint="default"/>
      </w:rPr>
    </w:lvl>
    <w:lvl w:ilvl="7" w:tplc="04090003" w:tentative="1">
      <w:start w:val="1"/>
      <w:numFmt w:val="bullet"/>
      <w:lvlText w:val="o"/>
      <w:lvlJc w:val="left"/>
      <w:pPr>
        <w:tabs>
          <w:tab w:val="num" w:pos="6476"/>
        </w:tabs>
        <w:ind w:left="6476" w:hanging="360"/>
      </w:pPr>
      <w:rPr>
        <w:rFonts w:ascii="Courier New" w:hAnsi="Courier New" w:cs="Courier New" w:hint="default"/>
      </w:rPr>
    </w:lvl>
    <w:lvl w:ilvl="8" w:tplc="04090005" w:tentative="1">
      <w:start w:val="1"/>
      <w:numFmt w:val="bullet"/>
      <w:lvlText w:val=""/>
      <w:lvlJc w:val="left"/>
      <w:pPr>
        <w:tabs>
          <w:tab w:val="num" w:pos="7196"/>
        </w:tabs>
        <w:ind w:left="7196" w:hanging="360"/>
      </w:pPr>
      <w:rPr>
        <w:rFonts w:ascii="Wingdings" w:hAnsi="Wingdings" w:hint="default"/>
      </w:rPr>
    </w:lvl>
  </w:abstractNum>
  <w:abstractNum w:abstractNumId="40" w15:restartNumberingAfterBreak="0">
    <w:nsid w:val="1E5A1C4A"/>
    <w:multiLevelType w:val="hybridMultilevel"/>
    <w:tmpl w:val="DCE82E48"/>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1E6C547A"/>
    <w:multiLevelType w:val="multilevel"/>
    <w:tmpl w:val="AFEC70EE"/>
    <w:lvl w:ilvl="0">
      <w:start w:val="1"/>
      <w:numFmt w:val="decimal"/>
      <w:lvlText w:val="%1."/>
      <w:lvlJc w:val="left"/>
      <w:pPr>
        <w:ind w:left="720" w:hanging="360"/>
      </w:pPr>
      <w:rPr>
        <w:rFonts w:hint="default"/>
      </w:rPr>
    </w:lvl>
    <w:lvl w:ilvl="1">
      <w:start w:val="1"/>
      <w:numFmt w:val="decimal"/>
      <w:isLgl/>
      <w:lvlText w:val="%1.%2"/>
      <w:lvlJc w:val="left"/>
      <w:pPr>
        <w:ind w:left="1418" w:hanging="71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528" w:hanging="108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42" w15:restartNumberingAfterBreak="0">
    <w:nsid w:val="1EFE3A3E"/>
    <w:multiLevelType w:val="multilevel"/>
    <w:tmpl w:val="1BF859AA"/>
    <w:lvl w:ilvl="0">
      <w:start w:val="12"/>
      <w:numFmt w:val="decimal"/>
      <w:lvlText w:val="%1"/>
      <w:lvlJc w:val="left"/>
      <w:pPr>
        <w:ind w:left="400" w:hanging="400"/>
      </w:pPr>
      <w:rPr>
        <w:rFonts w:hint="default"/>
      </w:rPr>
    </w:lvl>
    <w:lvl w:ilvl="1">
      <w:start w:val="1"/>
      <w:numFmt w:val="decimal"/>
      <w:lvlText w:val="%1.%2"/>
      <w:lvlJc w:val="left"/>
      <w:pPr>
        <w:ind w:left="2128" w:hanging="400"/>
      </w:pPr>
      <w:rPr>
        <w:rFonts w:hint="default"/>
      </w:rPr>
    </w:lvl>
    <w:lvl w:ilvl="2">
      <w:start w:val="1"/>
      <w:numFmt w:val="decimal"/>
      <w:lvlText w:val="%1.%2.%3"/>
      <w:lvlJc w:val="left"/>
      <w:pPr>
        <w:ind w:left="4176" w:hanging="720"/>
      </w:pPr>
      <w:rPr>
        <w:rFonts w:hint="default"/>
      </w:rPr>
    </w:lvl>
    <w:lvl w:ilvl="3">
      <w:start w:val="1"/>
      <w:numFmt w:val="decimal"/>
      <w:lvlText w:val="%1.%2.%3.%4"/>
      <w:lvlJc w:val="left"/>
      <w:pPr>
        <w:ind w:left="5904" w:hanging="720"/>
      </w:pPr>
      <w:rPr>
        <w:rFonts w:hint="default"/>
      </w:rPr>
    </w:lvl>
    <w:lvl w:ilvl="4">
      <w:start w:val="1"/>
      <w:numFmt w:val="decimal"/>
      <w:lvlText w:val="%1.%2.%3.%4.%5"/>
      <w:lvlJc w:val="left"/>
      <w:pPr>
        <w:ind w:left="7992" w:hanging="1080"/>
      </w:pPr>
      <w:rPr>
        <w:rFonts w:hint="default"/>
      </w:rPr>
    </w:lvl>
    <w:lvl w:ilvl="5">
      <w:start w:val="1"/>
      <w:numFmt w:val="decimal"/>
      <w:lvlText w:val="%1.%2.%3.%4.%5.%6"/>
      <w:lvlJc w:val="left"/>
      <w:pPr>
        <w:ind w:left="9720" w:hanging="1080"/>
      </w:pPr>
      <w:rPr>
        <w:rFonts w:hint="default"/>
      </w:rPr>
    </w:lvl>
    <w:lvl w:ilvl="6">
      <w:start w:val="1"/>
      <w:numFmt w:val="decimal"/>
      <w:lvlText w:val="%1.%2.%3.%4.%5.%6.%7"/>
      <w:lvlJc w:val="left"/>
      <w:pPr>
        <w:ind w:left="11808" w:hanging="1440"/>
      </w:pPr>
      <w:rPr>
        <w:rFonts w:hint="default"/>
      </w:rPr>
    </w:lvl>
    <w:lvl w:ilvl="7">
      <w:start w:val="1"/>
      <w:numFmt w:val="decimal"/>
      <w:lvlText w:val="%1.%2.%3.%4.%5.%6.%7.%8"/>
      <w:lvlJc w:val="left"/>
      <w:pPr>
        <w:ind w:left="13536" w:hanging="1440"/>
      </w:pPr>
      <w:rPr>
        <w:rFonts w:hint="default"/>
      </w:rPr>
    </w:lvl>
    <w:lvl w:ilvl="8">
      <w:start w:val="1"/>
      <w:numFmt w:val="decimal"/>
      <w:lvlText w:val="%1.%2.%3.%4.%5.%6.%7.%8.%9"/>
      <w:lvlJc w:val="left"/>
      <w:pPr>
        <w:ind w:left="15264" w:hanging="1440"/>
      </w:pPr>
      <w:rPr>
        <w:rFonts w:hint="default"/>
      </w:rPr>
    </w:lvl>
  </w:abstractNum>
  <w:abstractNum w:abstractNumId="43" w15:restartNumberingAfterBreak="0">
    <w:nsid w:val="21754689"/>
    <w:multiLevelType w:val="multilevel"/>
    <w:tmpl w:val="1C74DF72"/>
    <w:lvl w:ilvl="0">
      <w:start w:val="5"/>
      <w:numFmt w:val="decimal"/>
      <w:lvlText w:val="%1."/>
      <w:lvlJc w:val="left"/>
      <w:pPr>
        <w:ind w:left="359" w:hanging="360"/>
      </w:pPr>
      <w:rPr>
        <w:rFonts w:hint="default"/>
        <w:b w:val="0"/>
        <w:bCs w:val="0"/>
        <w:u w:val="none"/>
      </w:rPr>
    </w:lvl>
    <w:lvl w:ilvl="1">
      <w:start w:val="1"/>
      <w:numFmt w:val="decimal"/>
      <w:isLgl/>
      <w:lvlText w:val="%1.%2"/>
      <w:lvlJc w:val="left"/>
      <w:pPr>
        <w:ind w:left="359" w:hanging="360"/>
      </w:pPr>
      <w:rPr>
        <w:rFonts w:hint="default"/>
        <w:b w:val="0"/>
        <w:bCs w:val="0"/>
      </w:rPr>
    </w:lvl>
    <w:lvl w:ilvl="2">
      <w:start w:val="1"/>
      <w:numFmt w:val="decimal"/>
      <w:isLgl/>
      <w:lvlText w:val="%1.%2.%3"/>
      <w:lvlJc w:val="left"/>
      <w:pPr>
        <w:ind w:left="719" w:hanging="720"/>
      </w:pPr>
      <w:rPr>
        <w:rFonts w:asciiTheme="minorHAnsi" w:hAnsiTheme="minorHAnsi" w:cstheme="minorHAnsi" w:hint="default"/>
        <w:sz w:val="24"/>
        <w:szCs w:val="24"/>
      </w:rPr>
    </w:lvl>
    <w:lvl w:ilvl="3">
      <w:start w:val="1"/>
      <w:numFmt w:val="decimal"/>
      <w:isLgl/>
      <w:lvlText w:val="%1.%2.%3.%4"/>
      <w:lvlJc w:val="left"/>
      <w:pPr>
        <w:ind w:left="719" w:hanging="720"/>
      </w:pPr>
      <w:rPr>
        <w:rFonts w:hint="default"/>
      </w:rPr>
    </w:lvl>
    <w:lvl w:ilvl="4">
      <w:start w:val="1"/>
      <w:numFmt w:val="decimal"/>
      <w:isLgl/>
      <w:lvlText w:val="%1.%2.%3.%4.%5"/>
      <w:lvlJc w:val="left"/>
      <w:pPr>
        <w:ind w:left="1079" w:hanging="1080"/>
      </w:pPr>
      <w:rPr>
        <w:rFonts w:hint="default"/>
      </w:rPr>
    </w:lvl>
    <w:lvl w:ilvl="5">
      <w:start w:val="1"/>
      <w:numFmt w:val="decimal"/>
      <w:isLgl/>
      <w:lvlText w:val="%1.%2.%3.%4.%5.%6"/>
      <w:lvlJc w:val="left"/>
      <w:pPr>
        <w:ind w:left="1079" w:hanging="1080"/>
      </w:pPr>
      <w:rPr>
        <w:rFonts w:hint="default"/>
      </w:rPr>
    </w:lvl>
    <w:lvl w:ilvl="6">
      <w:start w:val="1"/>
      <w:numFmt w:val="decimal"/>
      <w:isLgl/>
      <w:lvlText w:val="%1.%2.%3.%4.%5.%6.%7"/>
      <w:lvlJc w:val="left"/>
      <w:pPr>
        <w:ind w:left="1079" w:hanging="1080"/>
      </w:pPr>
      <w:rPr>
        <w:rFonts w:hint="default"/>
      </w:rPr>
    </w:lvl>
    <w:lvl w:ilvl="7">
      <w:start w:val="1"/>
      <w:numFmt w:val="decimal"/>
      <w:isLgl/>
      <w:lvlText w:val="%1.%2.%3.%4.%5.%6.%7.%8"/>
      <w:lvlJc w:val="left"/>
      <w:pPr>
        <w:ind w:left="1439" w:hanging="1440"/>
      </w:pPr>
      <w:rPr>
        <w:rFonts w:hint="default"/>
      </w:rPr>
    </w:lvl>
    <w:lvl w:ilvl="8">
      <w:start w:val="1"/>
      <w:numFmt w:val="decimal"/>
      <w:isLgl/>
      <w:lvlText w:val="%1.%2.%3.%4.%5.%6.%7.%8.%9"/>
      <w:lvlJc w:val="left"/>
      <w:pPr>
        <w:ind w:left="1439" w:hanging="1440"/>
      </w:pPr>
      <w:rPr>
        <w:rFonts w:hint="default"/>
      </w:rPr>
    </w:lvl>
  </w:abstractNum>
  <w:abstractNum w:abstractNumId="44" w15:restartNumberingAfterBreak="0">
    <w:nsid w:val="23040A93"/>
    <w:multiLevelType w:val="multilevel"/>
    <w:tmpl w:val="740ED232"/>
    <w:lvl w:ilvl="0">
      <w:start w:val="3"/>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45" w15:restartNumberingAfterBreak="0">
    <w:nsid w:val="236919E0"/>
    <w:multiLevelType w:val="hybridMultilevel"/>
    <w:tmpl w:val="BD2E0314"/>
    <w:lvl w:ilvl="0" w:tplc="887A3EB0">
      <w:start w:val="1"/>
      <w:numFmt w:val="bullet"/>
      <w:lvlText w:val="-"/>
      <w:lvlJc w:val="left"/>
      <w:pPr>
        <w:ind w:left="10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E20A240">
      <w:start w:val="1"/>
      <w:numFmt w:val="bullet"/>
      <w:lvlText w:val="o"/>
      <w:lvlJc w:val="left"/>
      <w:pPr>
        <w:ind w:left="13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0C6B0A6">
      <w:start w:val="1"/>
      <w:numFmt w:val="bullet"/>
      <w:lvlText w:val="▪"/>
      <w:lvlJc w:val="left"/>
      <w:pPr>
        <w:ind w:left="20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7A26800">
      <w:start w:val="1"/>
      <w:numFmt w:val="bullet"/>
      <w:lvlText w:val="•"/>
      <w:lvlJc w:val="left"/>
      <w:pPr>
        <w:ind w:left="28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57623EA">
      <w:start w:val="1"/>
      <w:numFmt w:val="bullet"/>
      <w:lvlText w:val="o"/>
      <w:lvlJc w:val="left"/>
      <w:pPr>
        <w:ind w:left="35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18043DE">
      <w:start w:val="1"/>
      <w:numFmt w:val="bullet"/>
      <w:lvlText w:val="▪"/>
      <w:lvlJc w:val="left"/>
      <w:pPr>
        <w:ind w:left="42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024D9DE">
      <w:start w:val="1"/>
      <w:numFmt w:val="bullet"/>
      <w:lvlText w:val="•"/>
      <w:lvlJc w:val="left"/>
      <w:pPr>
        <w:ind w:left="49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BE2A762">
      <w:start w:val="1"/>
      <w:numFmt w:val="bullet"/>
      <w:lvlText w:val="o"/>
      <w:lvlJc w:val="left"/>
      <w:pPr>
        <w:ind w:left="56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EB48870">
      <w:start w:val="1"/>
      <w:numFmt w:val="bullet"/>
      <w:lvlText w:val="▪"/>
      <w:lvlJc w:val="left"/>
      <w:pPr>
        <w:ind w:left="64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24E771E9"/>
    <w:multiLevelType w:val="hybridMultilevel"/>
    <w:tmpl w:val="1C5EC4B0"/>
    <w:lvl w:ilvl="0" w:tplc="0409000F">
      <w:start w:val="20"/>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61E09A7"/>
    <w:multiLevelType w:val="multilevel"/>
    <w:tmpl w:val="9DEE586A"/>
    <w:lvl w:ilvl="0">
      <w:start w:val="12"/>
      <w:numFmt w:val="decimal"/>
      <w:lvlText w:val="%1"/>
      <w:lvlJc w:val="left"/>
      <w:pPr>
        <w:ind w:left="400" w:hanging="400"/>
      </w:pPr>
      <w:rPr>
        <w:rFonts w:hint="default"/>
      </w:rPr>
    </w:lvl>
    <w:lvl w:ilvl="1">
      <w:start w:val="1"/>
      <w:numFmt w:val="decimal"/>
      <w:lvlText w:val="%1.%2"/>
      <w:lvlJc w:val="left"/>
      <w:pPr>
        <w:ind w:left="779" w:hanging="400"/>
      </w:pPr>
      <w:rPr>
        <w:rFonts w:hint="default"/>
        <w:i w:val="0"/>
        <w:iCs w:val="0"/>
      </w:rPr>
    </w:lvl>
    <w:lvl w:ilvl="2">
      <w:start w:val="1"/>
      <w:numFmt w:val="decimal"/>
      <w:lvlText w:val="%1.%2.%3"/>
      <w:lvlJc w:val="left"/>
      <w:pPr>
        <w:ind w:left="1478" w:hanging="720"/>
      </w:pPr>
      <w:rPr>
        <w:rFonts w:hint="default"/>
      </w:rPr>
    </w:lvl>
    <w:lvl w:ilvl="3">
      <w:start w:val="1"/>
      <w:numFmt w:val="decimal"/>
      <w:lvlText w:val="%1.%2.%3.%4"/>
      <w:lvlJc w:val="left"/>
      <w:pPr>
        <w:ind w:left="1857" w:hanging="720"/>
      </w:pPr>
      <w:rPr>
        <w:rFonts w:hint="default"/>
      </w:rPr>
    </w:lvl>
    <w:lvl w:ilvl="4">
      <w:start w:val="1"/>
      <w:numFmt w:val="decimal"/>
      <w:lvlText w:val="%1.%2.%3.%4.%5"/>
      <w:lvlJc w:val="left"/>
      <w:pPr>
        <w:ind w:left="2596" w:hanging="1080"/>
      </w:pPr>
      <w:rPr>
        <w:rFonts w:hint="default"/>
      </w:rPr>
    </w:lvl>
    <w:lvl w:ilvl="5">
      <w:start w:val="1"/>
      <w:numFmt w:val="decimal"/>
      <w:lvlText w:val="%1.%2.%3.%4.%5.%6"/>
      <w:lvlJc w:val="left"/>
      <w:pPr>
        <w:ind w:left="2975" w:hanging="1080"/>
      </w:pPr>
      <w:rPr>
        <w:rFonts w:hint="default"/>
      </w:rPr>
    </w:lvl>
    <w:lvl w:ilvl="6">
      <w:start w:val="1"/>
      <w:numFmt w:val="decimal"/>
      <w:lvlText w:val="%1.%2.%3.%4.%5.%6.%7"/>
      <w:lvlJc w:val="left"/>
      <w:pPr>
        <w:ind w:left="3714" w:hanging="1440"/>
      </w:pPr>
      <w:rPr>
        <w:rFonts w:hint="default"/>
      </w:rPr>
    </w:lvl>
    <w:lvl w:ilvl="7">
      <w:start w:val="1"/>
      <w:numFmt w:val="decimal"/>
      <w:lvlText w:val="%1.%2.%3.%4.%5.%6.%7.%8"/>
      <w:lvlJc w:val="left"/>
      <w:pPr>
        <w:ind w:left="4093" w:hanging="1440"/>
      </w:pPr>
      <w:rPr>
        <w:rFonts w:hint="default"/>
      </w:rPr>
    </w:lvl>
    <w:lvl w:ilvl="8">
      <w:start w:val="1"/>
      <w:numFmt w:val="decimal"/>
      <w:lvlText w:val="%1.%2.%3.%4.%5.%6.%7.%8.%9"/>
      <w:lvlJc w:val="left"/>
      <w:pPr>
        <w:ind w:left="4472" w:hanging="1440"/>
      </w:pPr>
      <w:rPr>
        <w:rFonts w:hint="default"/>
      </w:rPr>
    </w:lvl>
  </w:abstractNum>
  <w:abstractNum w:abstractNumId="48" w15:restartNumberingAfterBreak="0">
    <w:nsid w:val="27F05392"/>
    <w:multiLevelType w:val="multilevel"/>
    <w:tmpl w:val="B15244C0"/>
    <w:lvl w:ilvl="0">
      <w:start w:val="1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28E17186"/>
    <w:multiLevelType w:val="hybridMultilevel"/>
    <w:tmpl w:val="F0208040"/>
    <w:lvl w:ilvl="0" w:tplc="0409000D">
      <w:start w:val="1"/>
      <w:numFmt w:val="bullet"/>
      <w:lvlText w:val=""/>
      <w:lvlJc w:val="left"/>
      <w:pPr>
        <w:ind w:left="4684" w:hanging="360"/>
      </w:pPr>
      <w:rPr>
        <w:rFonts w:ascii="Wingdings" w:hAnsi="Wingdings" w:hint="default"/>
      </w:rPr>
    </w:lvl>
    <w:lvl w:ilvl="1" w:tplc="04090003">
      <w:start w:val="1"/>
      <w:numFmt w:val="bullet"/>
      <w:lvlText w:val="o"/>
      <w:lvlJc w:val="left"/>
      <w:pPr>
        <w:ind w:left="5404" w:hanging="360"/>
      </w:pPr>
      <w:rPr>
        <w:rFonts w:ascii="Courier New" w:hAnsi="Courier New" w:cs="Courier New" w:hint="default"/>
      </w:rPr>
    </w:lvl>
    <w:lvl w:ilvl="2" w:tplc="04090005">
      <w:start w:val="1"/>
      <w:numFmt w:val="bullet"/>
      <w:lvlText w:val=""/>
      <w:lvlJc w:val="left"/>
      <w:pPr>
        <w:ind w:left="6124" w:hanging="360"/>
      </w:pPr>
      <w:rPr>
        <w:rFonts w:ascii="Wingdings" w:hAnsi="Wingdings" w:hint="default"/>
      </w:rPr>
    </w:lvl>
    <w:lvl w:ilvl="3" w:tplc="04090001">
      <w:start w:val="1"/>
      <w:numFmt w:val="bullet"/>
      <w:lvlText w:val=""/>
      <w:lvlJc w:val="left"/>
      <w:pPr>
        <w:ind w:left="6844" w:hanging="360"/>
      </w:pPr>
      <w:rPr>
        <w:rFonts w:ascii="Symbol" w:hAnsi="Symbol" w:hint="default"/>
      </w:rPr>
    </w:lvl>
    <w:lvl w:ilvl="4" w:tplc="04090003">
      <w:start w:val="1"/>
      <w:numFmt w:val="bullet"/>
      <w:lvlText w:val="o"/>
      <w:lvlJc w:val="left"/>
      <w:pPr>
        <w:ind w:left="7564" w:hanging="360"/>
      </w:pPr>
      <w:rPr>
        <w:rFonts w:ascii="Courier New" w:hAnsi="Courier New" w:cs="Courier New" w:hint="default"/>
      </w:rPr>
    </w:lvl>
    <w:lvl w:ilvl="5" w:tplc="04090005">
      <w:start w:val="1"/>
      <w:numFmt w:val="bullet"/>
      <w:lvlText w:val=""/>
      <w:lvlJc w:val="left"/>
      <w:pPr>
        <w:ind w:left="8284" w:hanging="360"/>
      </w:pPr>
      <w:rPr>
        <w:rFonts w:ascii="Wingdings" w:hAnsi="Wingdings" w:hint="default"/>
      </w:rPr>
    </w:lvl>
    <w:lvl w:ilvl="6" w:tplc="04090001">
      <w:start w:val="1"/>
      <w:numFmt w:val="bullet"/>
      <w:lvlText w:val=""/>
      <w:lvlJc w:val="left"/>
      <w:pPr>
        <w:ind w:left="9004" w:hanging="360"/>
      </w:pPr>
      <w:rPr>
        <w:rFonts w:ascii="Symbol" w:hAnsi="Symbol" w:hint="default"/>
      </w:rPr>
    </w:lvl>
    <w:lvl w:ilvl="7" w:tplc="04090003">
      <w:start w:val="1"/>
      <w:numFmt w:val="bullet"/>
      <w:lvlText w:val="o"/>
      <w:lvlJc w:val="left"/>
      <w:pPr>
        <w:ind w:left="9724" w:hanging="360"/>
      </w:pPr>
      <w:rPr>
        <w:rFonts w:ascii="Courier New" w:hAnsi="Courier New" w:cs="Courier New" w:hint="default"/>
      </w:rPr>
    </w:lvl>
    <w:lvl w:ilvl="8" w:tplc="04090005">
      <w:start w:val="1"/>
      <w:numFmt w:val="bullet"/>
      <w:lvlText w:val=""/>
      <w:lvlJc w:val="left"/>
      <w:pPr>
        <w:ind w:left="10444" w:hanging="360"/>
      </w:pPr>
      <w:rPr>
        <w:rFonts w:ascii="Wingdings" w:hAnsi="Wingdings" w:hint="default"/>
      </w:rPr>
    </w:lvl>
  </w:abstractNum>
  <w:abstractNum w:abstractNumId="50" w15:restartNumberingAfterBreak="0">
    <w:nsid w:val="2A5A739B"/>
    <w:multiLevelType w:val="multilevel"/>
    <w:tmpl w:val="312CDCE2"/>
    <w:lvl w:ilvl="0">
      <w:start w:val="13"/>
      <w:numFmt w:val="decimal"/>
      <w:lvlText w:val="%1"/>
      <w:lvlJc w:val="left"/>
      <w:pPr>
        <w:ind w:left="1880" w:hanging="440"/>
      </w:pPr>
      <w:rPr>
        <w:rFonts w:hint="default"/>
      </w:rPr>
    </w:lvl>
    <w:lvl w:ilvl="1">
      <w:start w:val="1"/>
      <w:numFmt w:val="decimal"/>
      <w:lvlText w:val="%1.%2"/>
      <w:lvlJc w:val="left"/>
      <w:pPr>
        <w:ind w:left="1880" w:hanging="4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240" w:hanging="1800"/>
      </w:pPr>
      <w:rPr>
        <w:rFonts w:hint="default"/>
      </w:rPr>
    </w:lvl>
    <w:lvl w:ilvl="8">
      <w:start w:val="1"/>
      <w:numFmt w:val="decimal"/>
      <w:lvlText w:val="%1.%2.%3.%4.%5.%6.%7.%8.%9"/>
      <w:lvlJc w:val="left"/>
      <w:pPr>
        <w:ind w:left="3240" w:hanging="1800"/>
      </w:pPr>
      <w:rPr>
        <w:rFonts w:hint="default"/>
      </w:rPr>
    </w:lvl>
  </w:abstractNum>
  <w:abstractNum w:abstractNumId="51" w15:restartNumberingAfterBreak="0">
    <w:nsid w:val="2A886F62"/>
    <w:multiLevelType w:val="multilevel"/>
    <w:tmpl w:val="91CE3138"/>
    <w:lvl w:ilvl="0">
      <w:start w:val="11"/>
      <w:numFmt w:val="decimal"/>
      <w:lvlText w:val="%1"/>
      <w:lvlJc w:val="left"/>
      <w:pPr>
        <w:ind w:left="390" w:hanging="390"/>
      </w:pPr>
      <w:rPr>
        <w:rFonts w:hint="default"/>
      </w:rPr>
    </w:lvl>
    <w:lvl w:ilvl="1">
      <w:start w:val="2"/>
      <w:numFmt w:val="decimal"/>
      <w:lvlText w:val="%1.%2"/>
      <w:lvlJc w:val="left"/>
      <w:pPr>
        <w:ind w:left="815" w:hanging="39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52" w15:restartNumberingAfterBreak="0">
    <w:nsid w:val="2B330A19"/>
    <w:multiLevelType w:val="hybridMultilevel"/>
    <w:tmpl w:val="25E06A30"/>
    <w:lvl w:ilvl="0" w:tplc="1A2C4A7E">
      <w:start w:val="1"/>
      <w:numFmt w:val="hebrew1"/>
      <w:lvlText w:val="%1."/>
      <w:lvlJc w:val="left"/>
      <w:pPr>
        <w:ind w:left="184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117E8C46">
      <w:start w:val="1"/>
      <w:numFmt w:val="lowerLetter"/>
      <w:lvlText w:val="%2"/>
      <w:lvlJc w:val="left"/>
      <w:pPr>
        <w:ind w:left="176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F502D6F8">
      <w:start w:val="1"/>
      <w:numFmt w:val="lowerRoman"/>
      <w:lvlText w:val="%3"/>
      <w:lvlJc w:val="left"/>
      <w:pPr>
        <w:ind w:left="248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9448272A">
      <w:start w:val="1"/>
      <w:numFmt w:val="decimal"/>
      <w:lvlText w:val="%4"/>
      <w:lvlJc w:val="left"/>
      <w:pPr>
        <w:ind w:left="320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D054DF40">
      <w:start w:val="1"/>
      <w:numFmt w:val="lowerLetter"/>
      <w:lvlText w:val="%5"/>
      <w:lvlJc w:val="left"/>
      <w:pPr>
        <w:ind w:left="392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5BB819EC">
      <w:start w:val="1"/>
      <w:numFmt w:val="lowerRoman"/>
      <w:lvlText w:val="%6"/>
      <w:lvlJc w:val="left"/>
      <w:pPr>
        <w:ind w:left="464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CD222890">
      <w:start w:val="1"/>
      <w:numFmt w:val="decimal"/>
      <w:lvlText w:val="%7"/>
      <w:lvlJc w:val="left"/>
      <w:pPr>
        <w:ind w:left="536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7ED646BE">
      <w:start w:val="1"/>
      <w:numFmt w:val="lowerLetter"/>
      <w:lvlText w:val="%8"/>
      <w:lvlJc w:val="left"/>
      <w:pPr>
        <w:ind w:left="608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7910E6E2">
      <w:start w:val="1"/>
      <w:numFmt w:val="lowerRoman"/>
      <w:lvlText w:val="%9"/>
      <w:lvlJc w:val="left"/>
      <w:pPr>
        <w:ind w:left="680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2D670F12"/>
    <w:multiLevelType w:val="hybridMultilevel"/>
    <w:tmpl w:val="34064BDA"/>
    <w:lvl w:ilvl="0" w:tplc="75D2569C">
      <w:start w:val="1"/>
      <w:numFmt w:val="decimal"/>
      <w:lvlText w:val="%1."/>
      <w:lvlJc w:val="left"/>
      <w:pPr>
        <w:tabs>
          <w:tab w:val="num" w:pos="360"/>
        </w:tabs>
        <w:ind w:left="360" w:hanging="360"/>
      </w:pPr>
      <w:rPr>
        <w:rFonts w:cs="Narkisim" w:hint="cs"/>
        <w:b w:val="0"/>
        <w:bCs w:val="0"/>
        <w:sz w:val="24"/>
      </w:rPr>
    </w:lvl>
    <w:lvl w:ilvl="1" w:tplc="04090019">
      <w:start w:val="1"/>
      <w:numFmt w:val="lowerLetter"/>
      <w:lvlText w:val="%2."/>
      <w:lvlJc w:val="left"/>
      <w:pPr>
        <w:ind w:left="2100" w:hanging="360"/>
      </w:pPr>
    </w:lvl>
    <w:lvl w:ilvl="2" w:tplc="0409001B">
      <w:start w:val="1"/>
      <w:numFmt w:val="lowerRoman"/>
      <w:lvlText w:val="%3."/>
      <w:lvlJc w:val="right"/>
      <w:pPr>
        <w:ind w:left="2820" w:hanging="180"/>
      </w:pPr>
    </w:lvl>
    <w:lvl w:ilvl="3" w:tplc="0409000F">
      <w:start w:val="1"/>
      <w:numFmt w:val="decimal"/>
      <w:lvlText w:val="%4."/>
      <w:lvlJc w:val="left"/>
      <w:pPr>
        <w:ind w:left="3540" w:hanging="360"/>
      </w:pPr>
    </w:lvl>
    <w:lvl w:ilvl="4" w:tplc="04090019">
      <w:start w:val="1"/>
      <w:numFmt w:val="lowerLetter"/>
      <w:lvlText w:val="%5."/>
      <w:lvlJc w:val="left"/>
      <w:pPr>
        <w:ind w:left="4260" w:hanging="360"/>
      </w:pPr>
    </w:lvl>
    <w:lvl w:ilvl="5" w:tplc="0409001B">
      <w:start w:val="1"/>
      <w:numFmt w:val="lowerRoman"/>
      <w:lvlText w:val="%6."/>
      <w:lvlJc w:val="right"/>
      <w:pPr>
        <w:ind w:left="4980" w:hanging="180"/>
      </w:pPr>
    </w:lvl>
    <w:lvl w:ilvl="6" w:tplc="0409000F">
      <w:start w:val="1"/>
      <w:numFmt w:val="decimal"/>
      <w:lvlText w:val="%7."/>
      <w:lvlJc w:val="left"/>
      <w:pPr>
        <w:ind w:left="5700" w:hanging="360"/>
      </w:pPr>
    </w:lvl>
    <w:lvl w:ilvl="7" w:tplc="04090019">
      <w:start w:val="1"/>
      <w:numFmt w:val="lowerLetter"/>
      <w:lvlText w:val="%8."/>
      <w:lvlJc w:val="left"/>
      <w:pPr>
        <w:ind w:left="6420" w:hanging="360"/>
      </w:pPr>
    </w:lvl>
    <w:lvl w:ilvl="8" w:tplc="0409001B">
      <w:start w:val="1"/>
      <w:numFmt w:val="lowerRoman"/>
      <w:lvlText w:val="%9."/>
      <w:lvlJc w:val="right"/>
      <w:pPr>
        <w:ind w:left="7140" w:hanging="180"/>
      </w:pPr>
    </w:lvl>
  </w:abstractNum>
  <w:abstractNum w:abstractNumId="54" w15:restartNumberingAfterBreak="0">
    <w:nsid w:val="2DD05108"/>
    <w:multiLevelType w:val="multilevel"/>
    <w:tmpl w:val="0409001F"/>
    <w:lvl w:ilvl="0">
      <w:start w:val="1"/>
      <w:numFmt w:val="decimal"/>
      <w:lvlText w:val="%1."/>
      <w:lvlJc w:val="left"/>
      <w:pPr>
        <w:ind w:left="360" w:hanging="360"/>
      </w:pPr>
      <w:rPr>
        <w:rFonts w:hint="default"/>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2E1A63CE"/>
    <w:multiLevelType w:val="hybridMultilevel"/>
    <w:tmpl w:val="58C6094E"/>
    <w:lvl w:ilvl="0" w:tplc="4382212A">
      <w:start w:val="1"/>
      <w:numFmt w:val="bullet"/>
      <w:lvlText w:val="-"/>
      <w:lvlJc w:val="left"/>
      <w:pPr>
        <w:ind w:left="14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E8D092">
      <w:start w:val="1"/>
      <w:numFmt w:val="bullet"/>
      <w:lvlText w:val="o"/>
      <w:lvlJc w:val="left"/>
      <w:pPr>
        <w:ind w:left="14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6E6CC46">
      <w:start w:val="1"/>
      <w:numFmt w:val="bullet"/>
      <w:lvlText w:val="▪"/>
      <w:lvlJc w:val="left"/>
      <w:pPr>
        <w:ind w:left="21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A2A3780">
      <w:start w:val="1"/>
      <w:numFmt w:val="bullet"/>
      <w:lvlText w:val="•"/>
      <w:lvlJc w:val="left"/>
      <w:pPr>
        <w:ind w:left="28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ACC259E">
      <w:start w:val="1"/>
      <w:numFmt w:val="bullet"/>
      <w:lvlText w:val="o"/>
      <w:lvlJc w:val="left"/>
      <w:pPr>
        <w:ind w:left="35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43CE9B8">
      <w:start w:val="1"/>
      <w:numFmt w:val="bullet"/>
      <w:lvlText w:val="▪"/>
      <w:lvlJc w:val="left"/>
      <w:pPr>
        <w:ind w:left="42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E5E260C">
      <w:start w:val="1"/>
      <w:numFmt w:val="bullet"/>
      <w:lvlText w:val="•"/>
      <w:lvlJc w:val="left"/>
      <w:pPr>
        <w:ind w:left="50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8E87BA">
      <w:start w:val="1"/>
      <w:numFmt w:val="bullet"/>
      <w:lvlText w:val="o"/>
      <w:lvlJc w:val="left"/>
      <w:pPr>
        <w:ind w:left="57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74A47E8">
      <w:start w:val="1"/>
      <w:numFmt w:val="bullet"/>
      <w:lvlText w:val="▪"/>
      <w:lvlJc w:val="left"/>
      <w:pPr>
        <w:ind w:left="64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2E4B4019"/>
    <w:multiLevelType w:val="multilevel"/>
    <w:tmpl w:val="5B4E56E4"/>
    <w:lvl w:ilvl="0">
      <w:start w:val="3"/>
      <w:numFmt w:val="decimal"/>
      <w:lvlText w:val="%1"/>
      <w:lvlJc w:val="left"/>
      <w:pPr>
        <w:ind w:left="360" w:hanging="360"/>
      </w:pPr>
      <w:rPr>
        <w:rFonts w:hint="default"/>
        <w:sz w:val="24"/>
      </w:rPr>
    </w:lvl>
    <w:lvl w:ilvl="1">
      <w:start w:val="1"/>
      <w:numFmt w:val="decimal"/>
      <w:lvlText w:val="%1.%2"/>
      <w:lvlJc w:val="left"/>
      <w:pPr>
        <w:ind w:left="1080" w:hanging="360"/>
      </w:pPr>
      <w:rPr>
        <w:rFonts w:hint="default"/>
        <w:sz w:val="24"/>
      </w:rPr>
    </w:lvl>
    <w:lvl w:ilvl="2">
      <w:start w:val="1"/>
      <w:numFmt w:val="decimal"/>
      <w:lvlText w:val="%1.%2.%3"/>
      <w:lvlJc w:val="left"/>
      <w:pPr>
        <w:ind w:left="2160" w:hanging="720"/>
      </w:pPr>
      <w:rPr>
        <w:rFonts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600" w:hanging="72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400" w:hanging="108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200" w:hanging="1440"/>
      </w:pPr>
      <w:rPr>
        <w:rFonts w:hint="default"/>
        <w:sz w:val="24"/>
      </w:rPr>
    </w:lvl>
  </w:abstractNum>
  <w:abstractNum w:abstractNumId="57" w15:restartNumberingAfterBreak="0">
    <w:nsid w:val="2F5E77AE"/>
    <w:multiLevelType w:val="multilevel"/>
    <w:tmpl w:val="297244DC"/>
    <w:lvl w:ilvl="0">
      <w:start w:val="11"/>
      <w:numFmt w:val="decimal"/>
      <w:lvlText w:val="%1"/>
      <w:lvlJc w:val="left"/>
      <w:pPr>
        <w:ind w:left="390" w:hanging="390"/>
      </w:pPr>
      <w:rPr>
        <w:rFonts w:hint="default"/>
      </w:rPr>
    </w:lvl>
    <w:lvl w:ilvl="1">
      <w:start w:val="2"/>
      <w:numFmt w:val="decimal"/>
      <w:lvlText w:val="%1.%2"/>
      <w:lvlJc w:val="left"/>
      <w:pPr>
        <w:ind w:left="389" w:hanging="390"/>
      </w:pPr>
      <w:rPr>
        <w:rFonts w:hint="default"/>
      </w:rPr>
    </w:lvl>
    <w:lvl w:ilvl="2">
      <w:start w:val="1"/>
      <w:numFmt w:val="decimal"/>
      <w:lvlText w:val="%1.%2.%3"/>
      <w:lvlJc w:val="left"/>
      <w:pPr>
        <w:ind w:left="718" w:hanging="720"/>
      </w:pPr>
      <w:rPr>
        <w:rFonts w:hint="default"/>
      </w:rPr>
    </w:lvl>
    <w:lvl w:ilvl="3">
      <w:start w:val="1"/>
      <w:numFmt w:val="decimal"/>
      <w:lvlText w:val="%1.%2.%3.%4"/>
      <w:lvlJc w:val="left"/>
      <w:pPr>
        <w:ind w:left="717" w:hanging="720"/>
      </w:pPr>
      <w:rPr>
        <w:rFonts w:hint="default"/>
      </w:rPr>
    </w:lvl>
    <w:lvl w:ilvl="4">
      <w:start w:val="1"/>
      <w:numFmt w:val="decimal"/>
      <w:lvlText w:val="%1.%2.%3.%4.%5"/>
      <w:lvlJc w:val="left"/>
      <w:pPr>
        <w:ind w:left="1076" w:hanging="1080"/>
      </w:pPr>
      <w:rPr>
        <w:rFonts w:hint="default"/>
      </w:rPr>
    </w:lvl>
    <w:lvl w:ilvl="5">
      <w:start w:val="1"/>
      <w:numFmt w:val="decimal"/>
      <w:lvlText w:val="%1.%2.%3.%4.%5.%6"/>
      <w:lvlJc w:val="left"/>
      <w:pPr>
        <w:ind w:left="1075" w:hanging="1080"/>
      </w:pPr>
      <w:rPr>
        <w:rFonts w:hint="default"/>
      </w:rPr>
    </w:lvl>
    <w:lvl w:ilvl="6">
      <w:start w:val="1"/>
      <w:numFmt w:val="decimal"/>
      <w:lvlText w:val="%1.%2.%3.%4.%5.%6.%7"/>
      <w:lvlJc w:val="left"/>
      <w:pPr>
        <w:ind w:left="1074" w:hanging="1080"/>
      </w:pPr>
      <w:rPr>
        <w:rFonts w:hint="default"/>
      </w:rPr>
    </w:lvl>
    <w:lvl w:ilvl="7">
      <w:start w:val="1"/>
      <w:numFmt w:val="decimal"/>
      <w:lvlText w:val="%1.%2.%3.%4.%5.%6.%7.%8"/>
      <w:lvlJc w:val="left"/>
      <w:pPr>
        <w:ind w:left="1433" w:hanging="1440"/>
      </w:pPr>
      <w:rPr>
        <w:rFonts w:hint="default"/>
      </w:rPr>
    </w:lvl>
    <w:lvl w:ilvl="8">
      <w:start w:val="1"/>
      <w:numFmt w:val="decimal"/>
      <w:lvlText w:val="%1.%2.%3.%4.%5.%6.%7.%8.%9"/>
      <w:lvlJc w:val="left"/>
      <w:pPr>
        <w:ind w:left="1432" w:hanging="1440"/>
      </w:pPr>
      <w:rPr>
        <w:rFonts w:hint="default"/>
      </w:rPr>
    </w:lvl>
  </w:abstractNum>
  <w:abstractNum w:abstractNumId="58" w15:restartNumberingAfterBreak="0">
    <w:nsid w:val="305277BA"/>
    <w:multiLevelType w:val="hybridMultilevel"/>
    <w:tmpl w:val="CDE8DF18"/>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9" w15:restartNumberingAfterBreak="0">
    <w:nsid w:val="30C417EB"/>
    <w:multiLevelType w:val="multilevel"/>
    <w:tmpl w:val="267E3D72"/>
    <w:lvl w:ilvl="0">
      <w:start w:val="12"/>
      <w:numFmt w:val="decimal"/>
      <w:lvlText w:val="%1"/>
      <w:lvlJc w:val="left"/>
      <w:pPr>
        <w:ind w:left="730" w:hanging="730"/>
      </w:pPr>
      <w:rPr>
        <w:rFonts w:hint="default"/>
      </w:rPr>
    </w:lvl>
    <w:lvl w:ilvl="1">
      <w:start w:val="1"/>
      <w:numFmt w:val="decimal"/>
      <w:lvlText w:val="%1.%2"/>
      <w:lvlJc w:val="left"/>
      <w:pPr>
        <w:ind w:left="1090" w:hanging="730"/>
      </w:pPr>
      <w:rPr>
        <w:rFonts w:hint="default"/>
      </w:rPr>
    </w:lvl>
    <w:lvl w:ilvl="2">
      <w:start w:val="7"/>
      <w:numFmt w:val="decimal"/>
      <w:lvlText w:val="%1.%2.%3"/>
      <w:lvlJc w:val="left"/>
      <w:pPr>
        <w:ind w:left="1450" w:hanging="730"/>
      </w:pPr>
      <w:rPr>
        <w:rFonts w:hint="default"/>
      </w:rPr>
    </w:lvl>
    <w:lvl w:ilvl="3">
      <w:start w:val="1"/>
      <w:numFmt w:val="decimal"/>
      <w:lvlText w:val="%1.%2.%3.%4"/>
      <w:lvlJc w:val="left"/>
      <w:pPr>
        <w:ind w:left="1810" w:hanging="73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0" w15:restartNumberingAfterBreak="0">
    <w:nsid w:val="30E8034B"/>
    <w:multiLevelType w:val="multilevel"/>
    <w:tmpl w:val="1C74DF72"/>
    <w:lvl w:ilvl="0">
      <w:start w:val="5"/>
      <w:numFmt w:val="decimal"/>
      <w:lvlText w:val="%1."/>
      <w:lvlJc w:val="left"/>
      <w:pPr>
        <w:ind w:left="359" w:hanging="360"/>
      </w:pPr>
      <w:rPr>
        <w:rFonts w:hint="default"/>
        <w:b w:val="0"/>
        <w:bCs w:val="0"/>
        <w:u w:val="none"/>
      </w:rPr>
    </w:lvl>
    <w:lvl w:ilvl="1">
      <w:start w:val="1"/>
      <w:numFmt w:val="decimal"/>
      <w:isLgl/>
      <w:lvlText w:val="%1.%2"/>
      <w:lvlJc w:val="left"/>
      <w:pPr>
        <w:ind w:left="359" w:hanging="360"/>
      </w:pPr>
      <w:rPr>
        <w:rFonts w:hint="default"/>
        <w:b w:val="0"/>
        <w:bCs w:val="0"/>
      </w:rPr>
    </w:lvl>
    <w:lvl w:ilvl="2">
      <w:start w:val="1"/>
      <w:numFmt w:val="decimal"/>
      <w:isLgl/>
      <w:lvlText w:val="%1.%2.%3"/>
      <w:lvlJc w:val="left"/>
      <w:pPr>
        <w:ind w:left="719" w:hanging="720"/>
      </w:pPr>
      <w:rPr>
        <w:rFonts w:asciiTheme="minorHAnsi" w:hAnsiTheme="minorHAnsi" w:cstheme="minorHAnsi" w:hint="default"/>
        <w:sz w:val="24"/>
        <w:szCs w:val="24"/>
      </w:rPr>
    </w:lvl>
    <w:lvl w:ilvl="3">
      <w:start w:val="1"/>
      <w:numFmt w:val="decimal"/>
      <w:isLgl/>
      <w:lvlText w:val="%1.%2.%3.%4"/>
      <w:lvlJc w:val="left"/>
      <w:pPr>
        <w:ind w:left="719" w:hanging="720"/>
      </w:pPr>
      <w:rPr>
        <w:rFonts w:hint="default"/>
      </w:rPr>
    </w:lvl>
    <w:lvl w:ilvl="4">
      <w:start w:val="1"/>
      <w:numFmt w:val="decimal"/>
      <w:isLgl/>
      <w:lvlText w:val="%1.%2.%3.%4.%5"/>
      <w:lvlJc w:val="left"/>
      <w:pPr>
        <w:ind w:left="1079" w:hanging="1080"/>
      </w:pPr>
      <w:rPr>
        <w:rFonts w:hint="default"/>
      </w:rPr>
    </w:lvl>
    <w:lvl w:ilvl="5">
      <w:start w:val="1"/>
      <w:numFmt w:val="decimal"/>
      <w:isLgl/>
      <w:lvlText w:val="%1.%2.%3.%4.%5.%6"/>
      <w:lvlJc w:val="left"/>
      <w:pPr>
        <w:ind w:left="1079" w:hanging="1080"/>
      </w:pPr>
      <w:rPr>
        <w:rFonts w:hint="default"/>
      </w:rPr>
    </w:lvl>
    <w:lvl w:ilvl="6">
      <w:start w:val="1"/>
      <w:numFmt w:val="decimal"/>
      <w:isLgl/>
      <w:lvlText w:val="%1.%2.%3.%4.%5.%6.%7"/>
      <w:lvlJc w:val="left"/>
      <w:pPr>
        <w:ind w:left="1079" w:hanging="1080"/>
      </w:pPr>
      <w:rPr>
        <w:rFonts w:hint="default"/>
      </w:rPr>
    </w:lvl>
    <w:lvl w:ilvl="7">
      <w:start w:val="1"/>
      <w:numFmt w:val="decimal"/>
      <w:isLgl/>
      <w:lvlText w:val="%1.%2.%3.%4.%5.%6.%7.%8"/>
      <w:lvlJc w:val="left"/>
      <w:pPr>
        <w:ind w:left="1439" w:hanging="1440"/>
      </w:pPr>
      <w:rPr>
        <w:rFonts w:hint="default"/>
      </w:rPr>
    </w:lvl>
    <w:lvl w:ilvl="8">
      <w:start w:val="1"/>
      <w:numFmt w:val="decimal"/>
      <w:isLgl/>
      <w:lvlText w:val="%1.%2.%3.%4.%5.%6.%7.%8.%9"/>
      <w:lvlJc w:val="left"/>
      <w:pPr>
        <w:ind w:left="1439" w:hanging="1440"/>
      </w:pPr>
      <w:rPr>
        <w:rFonts w:hint="default"/>
      </w:rPr>
    </w:lvl>
  </w:abstractNum>
  <w:abstractNum w:abstractNumId="61" w15:restartNumberingAfterBreak="0">
    <w:nsid w:val="31431EF1"/>
    <w:multiLevelType w:val="hybridMultilevel"/>
    <w:tmpl w:val="598E02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1791F51"/>
    <w:multiLevelType w:val="multilevel"/>
    <w:tmpl w:val="109695CA"/>
    <w:lvl w:ilvl="0">
      <w:start w:val="12"/>
      <w:numFmt w:val="decimal"/>
      <w:lvlText w:val="%1"/>
      <w:lvlJc w:val="left"/>
      <w:pPr>
        <w:ind w:left="840" w:hanging="840"/>
      </w:pPr>
      <w:rPr>
        <w:rFonts w:hint="default"/>
      </w:rPr>
    </w:lvl>
    <w:lvl w:ilvl="1">
      <w:start w:val="1"/>
      <w:numFmt w:val="decimal"/>
      <w:lvlText w:val="%1.%2"/>
      <w:lvlJc w:val="left"/>
      <w:pPr>
        <w:ind w:left="1312" w:hanging="840"/>
      </w:pPr>
      <w:rPr>
        <w:rFonts w:hint="default"/>
      </w:rPr>
    </w:lvl>
    <w:lvl w:ilvl="2">
      <w:start w:val="2"/>
      <w:numFmt w:val="decimal"/>
      <w:lvlText w:val="%1.%2.%3"/>
      <w:lvlJc w:val="left"/>
      <w:pPr>
        <w:ind w:left="1784" w:hanging="840"/>
      </w:pPr>
      <w:rPr>
        <w:rFonts w:hint="default"/>
      </w:rPr>
    </w:lvl>
    <w:lvl w:ilvl="3">
      <w:start w:val="13"/>
      <w:numFmt w:val="decimal"/>
      <w:lvlText w:val="%1.%2.%3.%4"/>
      <w:lvlJc w:val="left"/>
      <w:pPr>
        <w:ind w:left="2256" w:hanging="84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3912" w:hanging="108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216" w:hanging="1440"/>
      </w:pPr>
      <w:rPr>
        <w:rFonts w:hint="default"/>
      </w:rPr>
    </w:lvl>
  </w:abstractNum>
  <w:abstractNum w:abstractNumId="63" w15:restartNumberingAfterBreak="0">
    <w:nsid w:val="32187B8B"/>
    <w:multiLevelType w:val="multilevel"/>
    <w:tmpl w:val="109695CA"/>
    <w:lvl w:ilvl="0">
      <w:start w:val="12"/>
      <w:numFmt w:val="decimal"/>
      <w:lvlText w:val="%1"/>
      <w:lvlJc w:val="left"/>
      <w:pPr>
        <w:ind w:left="840" w:hanging="840"/>
      </w:pPr>
      <w:rPr>
        <w:rFonts w:hint="default"/>
      </w:rPr>
    </w:lvl>
    <w:lvl w:ilvl="1">
      <w:start w:val="1"/>
      <w:numFmt w:val="decimal"/>
      <w:lvlText w:val="%1.%2"/>
      <w:lvlJc w:val="left"/>
      <w:pPr>
        <w:ind w:left="1312" w:hanging="840"/>
      </w:pPr>
      <w:rPr>
        <w:rFonts w:hint="default"/>
      </w:rPr>
    </w:lvl>
    <w:lvl w:ilvl="2">
      <w:start w:val="2"/>
      <w:numFmt w:val="decimal"/>
      <w:lvlText w:val="%1.%2.%3"/>
      <w:lvlJc w:val="left"/>
      <w:pPr>
        <w:ind w:left="1784" w:hanging="840"/>
      </w:pPr>
      <w:rPr>
        <w:rFonts w:hint="default"/>
      </w:rPr>
    </w:lvl>
    <w:lvl w:ilvl="3">
      <w:start w:val="13"/>
      <w:numFmt w:val="decimal"/>
      <w:lvlText w:val="%1.%2.%3.%4"/>
      <w:lvlJc w:val="left"/>
      <w:pPr>
        <w:ind w:left="2256" w:hanging="84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3912" w:hanging="108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216" w:hanging="1440"/>
      </w:pPr>
      <w:rPr>
        <w:rFonts w:hint="default"/>
      </w:rPr>
    </w:lvl>
  </w:abstractNum>
  <w:abstractNum w:abstractNumId="64" w15:restartNumberingAfterBreak="0">
    <w:nsid w:val="32C02CE4"/>
    <w:multiLevelType w:val="multilevel"/>
    <w:tmpl w:val="D0282526"/>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5" w15:restartNumberingAfterBreak="0">
    <w:nsid w:val="33B8496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33E463DB"/>
    <w:multiLevelType w:val="hybridMultilevel"/>
    <w:tmpl w:val="B4803014"/>
    <w:lvl w:ilvl="0" w:tplc="1CC6441E">
      <w:start w:val="1"/>
      <w:numFmt w:val="decimal"/>
      <w:lvlText w:val="%1."/>
      <w:lvlJc w:val="left"/>
      <w:pPr>
        <w:ind w:left="1493" w:hanging="360"/>
      </w:pPr>
      <w:rPr>
        <w:rFonts w:hint="default"/>
      </w:rPr>
    </w:lvl>
    <w:lvl w:ilvl="1" w:tplc="04090019">
      <w:start w:val="1"/>
      <w:numFmt w:val="lowerLetter"/>
      <w:lvlText w:val="%2."/>
      <w:lvlJc w:val="left"/>
      <w:pPr>
        <w:ind w:left="2213" w:hanging="360"/>
      </w:pPr>
    </w:lvl>
    <w:lvl w:ilvl="2" w:tplc="0409001B">
      <w:start w:val="1"/>
      <w:numFmt w:val="lowerRoman"/>
      <w:lvlText w:val="%3."/>
      <w:lvlJc w:val="right"/>
      <w:pPr>
        <w:ind w:left="2933" w:hanging="180"/>
      </w:pPr>
    </w:lvl>
    <w:lvl w:ilvl="3" w:tplc="0409000F" w:tentative="1">
      <w:start w:val="1"/>
      <w:numFmt w:val="decimal"/>
      <w:lvlText w:val="%4."/>
      <w:lvlJc w:val="left"/>
      <w:pPr>
        <w:ind w:left="3653" w:hanging="360"/>
      </w:pPr>
    </w:lvl>
    <w:lvl w:ilvl="4" w:tplc="04090019" w:tentative="1">
      <w:start w:val="1"/>
      <w:numFmt w:val="lowerLetter"/>
      <w:lvlText w:val="%5."/>
      <w:lvlJc w:val="left"/>
      <w:pPr>
        <w:ind w:left="4373" w:hanging="360"/>
      </w:pPr>
    </w:lvl>
    <w:lvl w:ilvl="5" w:tplc="0409001B" w:tentative="1">
      <w:start w:val="1"/>
      <w:numFmt w:val="lowerRoman"/>
      <w:lvlText w:val="%6."/>
      <w:lvlJc w:val="right"/>
      <w:pPr>
        <w:ind w:left="5093" w:hanging="180"/>
      </w:pPr>
    </w:lvl>
    <w:lvl w:ilvl="6" w:tplc="0409000F" w:tentative="1">
      <w:start w:val="1"/>
      <w:numFmt w:val="decimal"/>
      <w:lvlText w:val="%7."/>
      <w:lvlJc w:val="left"/>
      <w:pPr>
        <w:ind w:left="5813" w:hanging="360"/>
      </w:pPr>
    </w:lvl>
    <w:lvl w:ilvl="7" w:tplc="04090019" w:tentative="1">
      <w:start w:val="1"/>
      <w:numFmt w:val="lowerLetter"/>
      <w:lvlText w:val="%8."/>
      <w:lvlJc w:val="left"/>
      <w:pPr>
        <w:ind w:left="6533" w:hanging="360"/>
      </w:pPr>
    </w:lvl>
    <w:lvl w:ilvl="8" w:tplc="0409001B" w:tentative="1">
      <w:start w:val="1"/>
      <w:numFmt w:val="lowerRoman"/>
      <w:lvlText w:val="%9."/>
      <w:lvlJc w:val="right"/>
      <w:pPr>
        <w:ind w:left="7253" w:hanging="180"/>
      </w:pPr>
    </w:lvl>
  </w:abstractNum>
  <w:abstractNum w:abstractNumId="67" w15:restartNumberingAfterBreak="0">
    <w:nsid w:val="346E0B70"/>
    <w:multiLevelType w:val="hybridMultilevel"/>
    <w:tmpl w:val="CAFCAAB0"/>
    <w:lvl w:ilvl="0" w:tplc="583416F2">
      <w:start w:val="26"/>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68" w15:restartNumberingAfterBreak="0">
    <w:nsid w:val="37F74FB2"/>
    <w:multiLevelType w:val="hybridMultilevel"/>
    <w:tmpl w:val="6A4EA586"/>
    <w:lvl w:ilvl="0" w:tplc="0409000F">
      <w:start w:val="1"/>
      <w:numFmt w:val="decimal"/>
      <w:lvlText w:val="%1."/>
      <w:lvlJc w:val="left"/>
      <w:pPr>
        <w:ind w:left="719" w:hanging="360"/>
      </w:p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69" w15:restartNumberingAfterBreak="0">
    <w:nsid w:val="3830396C"/>
    <w:multiLevelType w:val="multilevel"/>
    <w:tmpl w:val="51546AE2"/>
    <w:lvl w:ilvl="0">
      <w:start w:val="12"/>
      <w:numFmt w:val="decimal"/>
      <w:lvlText w:val="%1"/>
      <w:lvlJc w:val="left"/>
      <w:pPr>
        <w:ind w:left="580" w:hanging="580"/>
      </w:pPr>
      <w:rPr>
        <w:rFonts w:hint="default"/>
      </w:rPr>
    </w:lvl>
    <w:lvl w:ilvl="1">
      <w:start w:val="1"/>
      <w:numFmt w:val="decimal"/>
      <w:lvlText w:val="%1.%2"/>
      <w:lvlJc w:val="left"/>
      <w:pPr>
        <w:ind w:left="863" w:hanging="580"/>
      </w:pPr>
      <w:rPr>
        <w:rFonts w:hint="default"/>
      </w:rPr>
    </w:lvl>
    <w:lvl w:ilvl="2">
      <w:start w:val="7"/>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70" w15:restartNumberingAfterBreak="0">
    <w:nsid w:val="38E444A1"/>
    <w:multiLevelType w:val="hybridMultilevel"/>
    <w:tmpl w:val="84E6E7A2"/>
    <w:lvl w:ilvl="0" w:tplc="F3E09BEA">
      <w:start w:val="1"/>
      <w:numFmt w:val="decimal"/>
      <w:lvlText w:val="%1."/>
      <w:lvlJc w:val="left"/>
      <w:pPr>
        <w:ind w:left="1725" w:hanging="360"/>
      </w:pPr>
      <w:rPr>
        <w:rFonts w:hint="default"/>
        <w:b/>
      </w:rPr>
    </w:lvl>
    <w:lvl w:ilvl="1" w:tplc="04090019" w:tentative="1">
      <w:start w:val="1"/>
      <w:numFmt w:val="lowerLetter"/>
      <w:lvlText w:val="%2."/>
      <w:lvlJc w:val="left"/>
      <w:pPr>
        <w:ind w:left="2445" w:hanging="360"/>
      </w:p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71" w15:restartNumberingAfterBreak="0">
    <w:nsid w:val="39D909BB"/>
    <w:multiLevelType w:val="hybridMultilevel"/>
    <w:tmpl w:val="1F8805FA"/>
    <w:lvl w:ilvl="0" w:tplc="6A0CDCF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ACE26CE"/>
    <w:multiLevelType w:val="multilevel"/>
    <w:tmpl w:val="55E0D84A"/>
    <w:lvl w:ilvl="0">
      <w:start w:val="8"/>
      <w:numFmt w:val="decimal"/>
      <w:lvlText w:val="%1."/>
      <w:lvlJc w:val="left"/>
      <w:pPr>
        <w:ind w:left="101" w:hanging="360"/>
      </w:pPr>
      <w:rPr>
        <w:rFonts w:hint="default"/>
        <w:b w:val="0"/>
        <w:bCs w:val="0"/>
        <w:sz w:val="24"/>
      </w:rPr>
    </w:lvl>
    <w:lvl w:ilvl="1">
      <w:start w:val="1"/>
      <w:numFmt w:val="lowerLetter"/>
      <w:lvlText w:val="%2."/>
      <w:lvlJc w:val="left"/>
      <w:pPr>
        <w:ind w:left="821" w:hanging="360"/>
      </w:pPr>
      <w:rPr>
        <w:rFonts w:hint="default"/>
      </w:rPr>
    </w:lvl>
    <w:lvl w:ilvl="2">
      <w:start w:val="1"/>
      <w:numFmt w:val="lowerRoman"/>
      <w:lvlText w:val="%3."/>
      <w:lvlJc w:val="right"/>
      <w:pPr>
        <w:ind w:left="1541" w:hanging="180"/>
      </w:pPr>
      <w:rPr>
        <w:rFonts w:hint="default"/>
      </w:rPr>
    </w:lvl>
    <w:lvl w:ilvl="3">
      <w:start w:val="1"/>
      <w:numFmt w:val="decimal"/>
      <w:lvlText w:val="%4."/>
      <w:lvlJc w:val="left"/>
      <w:pPr>
        <w:ind w:left="2261" w:hanging="360"/>
      </w:pPr>
      <w:rPr>
        <w:rFonts w:hint="default"/>
      </w:rPr>
    </w:lvl>
    <w:lvl w:ilvl="4">
      <w:start w:val="1"/>
      <w:numFmt w:val="lowerLetter"/>
      <w:lvlText w:val="%5."/>
      <w:lvlJc w:val="left"/>
      <w:pPr>
        <w:ind w:left="2981" w:hanging="360"/>
      </w:pPr>
      <w:rPr>
        <w:rFonts w:hint="default"/>
      </w:rPr>
    </w:lvl>
    <w:lvl w:ilvl="5">
      <w:start w:val="1"/>
      <w:numFmt w:val="lowerRoman"/>
      <w:lvlText w:val="%6."/>
      <w:lvlJc w:val="right"/>
      <w:pPr>
        <w:ind w:left="3701" w:hanging="180"/>
      </w:pPr>
      <w:rPr>
        <w:rFonts w:hint="default"/>
      </w:rPr>
    </w:lvl>
    <w:lvl w:ilvl="6">
      <w:start w:val="1"/>
      <w:numFmt w:val="decimal"/>
      <w:lvlText w:val="%7."/>
      <w:lvlJc w:val="left"/>
      <w:pPr>
        <w:ind w:left="4421" w:hanging="360"/>
      </w:pPr>
      <w:rPr>
        <w:rFonts w:hint="default"/>
      </w:rPr>
    </w:lvl>
    <w:lvl w:ilvl="7">
      <w:start w:val="1"/>
      <w:numFmt w:val="lowerLetter"/>
      <w:lvlText w:val="%8."/>
      <w:lvlJc w:val="left"/>
      <w:pPr>
        <w:ind w:left="5141" w:hanging="360"/>
      </w:pPr>
      <w:rPr>
        <w:rFonts w:hint="default"/>
      </w:rPr>
    </w:lvl>
    <w:lvl w:ilvl="8">
      <w:start w:val="1"/>
      <w:numFmt w:val="lowerRoman"/>
      <w:lvlText w:val="%9."/>
      <w:lvlJc w:val="right"/>
      <w:pPr>
        <w:ind w:left="5861" w:hanging="180"/>
      </w:pPr>
      <w:rPr>
        <w:rFonts w:hint="default"/>
      </w:rPr>
    </w:lvl>
  </w:abstractNum>
  <w:abstractNum w:abstractNumId="73" w15:restartNumberingAfterBreak="0">
    <w:nsid w:val="3D67542C"/>
    <w:multiLevelType w:val="multilevel"/>
    <w:tmpl w:val="8C703E8A"/>
    <w:lvl w:ilvl="0">
      <w:start w:val="19"/>
      <w:numFmt w:val="decimal"/>
      <w:lvlText w:val="%1."/>
      <w:lvlJc w:val="left"/>
      <w:pPr>
        <w:ind w:left="720" w:hanging="360"/>
      </w:pPr>
      <w:rPr>
        <w:rFonts w:hint="default"/>
      </w:rPr>
    </w:lvl>
    <w:lvl w:ilvl="1">
      <w:start w:val="1"/>
      <w:numFmt w:val="decimal"/>
      <w:isLgl/>
      <w:lvlText w:val="%1.%2"/>
      <w:lvlJc w:val="left"/>
      <w:pPr>
        <w:ind w:left="1242" w:hanging="390"/>
      </w:pPr>
      <w:rPr>
        <w:rFonts w:hint="default"/>
        <w:color w:val="000000"/>
      </w:rPr>
    </w:lvl>
    <w:lvl w:ilvl="2">
      <w:start w:val="1"/>
      <w:numFmt w:val="decimal"/>
      <w:isLgl/>
      <w:lvlText w:val="%1.%2.%3"/>
      <w:lvlJc w:val="left"/>
      <w:pPr>
        <w:ind w:left="2064" w:hanging="720"/>
      </w:pPr>
      <w:rPr>
        <w:rFonts w:hint="default"/>
        <w:color w:val="000000"/>
      </w:rPr>
    </w:lvl>
    <w:lvl w:ilvl="3">
      <w:start w:val="1"/>
      <w:numFmt w:val="decimal"/>
      <w:isLgl/>
      <w:lvlText w:val="%1.%2.%3.%4"/>
      <w:lvlJc w:val="left"/>
      <w:pPr>
        <w:ind w:left="2556" w:hanging="720"/>
      </w:pPr>
      <w:rPr>
        <w:rFonts w:hint="default"/>
        <w:color w:val="000000"/>
      </w:rPr>
    </w:lvl>
    <w:lvl w:ilvl="4">
      <w:start w:val="1"/>
      <w:numFmt w:val="decimal"/>
      <w:isLgl/>
      <w:lvlText w:val="%1.%2.%3.%4.%5"/>
      <w:lvlJc w:val="left"/>
      <w:pPr>
        <w:ind w:left="3408" w:hanging="1080"/>
      </w:pPr>
      <w:rPr>
        <w:rFonts w:hint="default"/>
        <w:color w:val="000000"/>
      </w:rPr>
    </w:lvl>
    <w:lvl w:ilvl="5">
      <w:start w:val="1"/>
      <w:numFmt w:val="decimal"/>
      <w:isLgl/>
      <w:lvlText w:val="%1.%2.%3.%4.%5.%6"/>
      <w:lvlJc w:val="left"/>
      <w:pPr>
        <w:ind w:left="3900" w:hanging="1080"/>
      </w:pPr>
      <w:rPr>
        <w:rFonts w:hint="default"/>
        <w:color w:val="000000"/>
      </w:rPr>
    </w:lvl>
    <w:lvl w:ilvl="6">
      <w:start w:val="1"/>
      <w:numFmt w:val="decimal"/>
      <w:isLgl/>
      <w:lvlText w:val="%1.%2.%3.%4.%5.%6.%7"/>
      <w:lvlJc w:val="left"/>
      <w:pPr>
        <w:ind w:left="4392" w:hanging="1080"/>
      </w:pPr>
      <w:rPr>
        <w:rFonts w:hint="default"/>
        <w:color w:val="000000"/>
      </w:rPr>
    </w:lvl>
    <w:lvl w:ilvl="7">
      <w:start w:val="1"/>
      <w:numFmt w:val="decimal"/>
      <w:isLgl/>
      <w:lvlText w:val="%1.%2.%3.%4.%5.%6.%7.%8"/>
      <w:lvlJc w:val="left"/>
      <w:pPr>
        <w:ind w:left="5244" w:hanging="1440"/>
      </w:pPr>
      <w:rPr>
        <w:rFonts w:hint="default"/>
        <w:color w:val="000000"/>
      </w:rPr>
    </w:lvl>
    <w:lvl w:ilvl="8">
      <w:start w:val="1"/>
      <w:numFmt w:val="decimal"/>
      <w:isLgl/>
      <w:lvlText w:val="%1.%2.%3.%4.%5.%6.%7.%8.%9"/>
      <w:lvlJc w:val="left"/>
      <w:pPr>
        <w:ind w:left="5736" w:hanging="1440"/>
      </w:pPr>
      <w:rPr>
        <w:rFonts w:hint="default"/>
        <w:color w:val="000000"/>
      </w:rPr>
    </w:lvl>
  </w:abstractNum>
  <w:abstractNum w:abstractNumId="74" w15:restartNumberingAfterBreak="0">
    <w:nsid w:val="3DF40260"/>
    <w:multiLevelType w:val="multilevel"/>
    <w:tmpl w:val="BD4464A8"/>
    <w:lvl w:ilvl="0">
      <w:start w:val="10"/>
      <w:numFmt w:val="decimal"/>
      <w:lvlText w:val="%1"/>
      <w:lvlJc w:val="left"/>
      <w:pPr>
        <w:ind w:left="390" w:hanging="390"/>
      </w:pPr>
      <w:rPr>
        <w:rFonts w:hint="default"/>
      </w:rPr>
    </w:lvl>
    <w:lvl w:ilvl="1">
      <w:start w:val="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15:restartNumberingAfterBreak="0">
    <w:nsid w:val="3E155FC7"/>
    <w:multiLevelType w:val="hybridMultilevel"/>
    <w:tmpl w:val="5D76F3D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6" w15:restartNumberingAfterBreak="0">
    <w:nsid w:val="3EF456FE"/>
    <w:multiLevelType w:val="hybridMultilevel"/>
    <w:tmpl w:val="BF861D1C"/>
    <w:lvl w:ilvl="0" w:tplc="6002B93E">
      <w:start w:val="1"/>
      <w:numFmt w:val="decimal"/>
      <w:lvlText w:val="%1."/>
      <w:lvlJc w:val="left"/>
      <w:pPr>
        <w:ind w:left="360" w:hanging="360"/>
      </w:pPr>
      <w:rPr>
        <w:rFonts w:ascii="David" w:hAnsi="David" w:cs="David" w:hint="default"/>
        <w:b w:val="0"/>
        <w:bCs w:val="0"/>
        <w:lang w:val="en-US"/>
      </w:rPr>
    </w:lvl>
    <w:lvl w:ilvl="1" w:tplc="04090003">
      <w:start w:val="1"/>
      <w:numFmt w:val="bullet"/>
      <w:lvlText w:val="o"/>
      <w:lvlJc w:val="left"/>
      <w:pPr>
        <w:ind w:left="1427" w:hanging="360"/>
      </w:pPr>
      <w:rPr>
        <w:rFonts w:ascii="Courier New" w:hAnsi="Courier New" w:cs="Courier New" w:hint="default"/>
      </w:rPr>
    </w:lvl>
    <w:lvl w:ilvl="2" w:tplc="0409001B">
      <w:start w:val="1"/>
      <w:numFmt w:val="lowerRoman"/>
      <w:lvlText w:val="%3."/>
      <w:lvlJc w:val="right"/>
      <w:pPr>
        <w:ind w:left="2147" w:hanging="180"/>
      </w:pPr>
    </w:lvl>
    <w:lvl w:ilvl="3" w:tplc="97A28968">
      <w:start w:val="10"/>
      <w:numFmt w:val="bullet"/>
      <w:lvlText w:val="-"/>
      <w:lvlJc w:val="left"/>
      <w:pPr>
        <w:ind w:left="2867" w:hanging="360"/>
      </w:pPr>
      <w:rPr>
        <w:rFonts w:ascii="David" w:eastAsia="Calibri" w:hAnsi="David" w:cs="David" w:hint="default"/>
      </w:rPr>
    </w:lvl>
    <w:lvl w:ilvl="4" w:tplc="40F2F996">
      <w:start w:val="1"/>
      <w:numFmt w:val="decimal"/>
      <w:lvlText w:val="%5."/>
      <w:lvlJc w:val="left"/>
      <w:pPr>
        <w:ind w:left="3947" w:hanging="720"/>
      </w:pPr>
      <w:rPr>
        <w:rFonts w:hint="default"/>
      </w:rPr>
    </w:lvl>
    <w:lvl w:ilvl="5" w:tplc="0409001B" w:tentative="1">
      <w:start w:val="1"/>
      <w:numFmt w:val="lowerRoman"/>
      <w:lvlText w:val="%6."/>
      <w:lvlJc w:val="right"/>
      <w:pPr>
        <w:ind w:left="4307" w:hanging="180"/>
      </w:pPr>
    </w:lvl>
    <w:lvl w:ilvl="6" w:tplc="0409000F" w:tentative="1">
      <w:start w:val="1"/>
      <w:numFmt w:val="decimal"/>
      <w:lvlText w:val="%7."/>
      <w:lvlJc w:val="left"/>
      <w:pPr>
        <w:ind w:left="5027" w:hanging="360"/>
      </w:pPr>
    </w:lvl>
    <w:lvl w:ilvl="7" w:tplc="04090019" w:tentative="1">
      <w:start w:val="1"/>
      <w:numFmt w:val="lowerLetter"/>
      <w:lvlText w:val="%8."/>
      <w:lvlJc w:val="left"/>
      <w:pPr>
        <w:ind w:left="5747" w:hanging="360"/>
      </w:pPr>
    </w:lvl>
    <w:lvl w:ilvl="8" w:tplc="0409001B" w:tentative="1">
      <w:start w:val="1"/>
      <w:numFmt w:val="lowerRoman"/>
      <w:lvlText w:val="%9."/>
      <w:lvlJc w:val="right"/>
      <w:pPr>
        <w:ind w:left="6467" w:hanging="180"/>
      </w:pPr>
    </w:lvl>
  </w:abstractNum>
  <w:abstractNum w:abstractNumId="77" w15:restartNumberingAfterBreak="0">
    <w:nsid w:val="4138414C"/>
    <w:multiLevelType w:val="singleLevel"/>
    <w:tmpl w:val="964A046C"/>
    <w:lvl w:ilvl="0">
      <w:start w:val="3"/>
      <w:numFmt w:val="hebrew1"/>
      <w:lvlText w:val="%1 "/>
      <w:lvlJc w:val="left"/>
      <w:pPr>
        <w:tabs>
          <w:tab w:val="num" w:pos="690"/>
        </w:tabs>
        <w:ind w:left="690" w:hanging="360"/>
      </w:pPr>
      <w:rPr>
        <w:rFonts w:hint="default"/>
        <w:sz w:val="24"/>
      </w:rPr>
    </w:lvl>
  </w:abstractNum>
  <w:abstractNum w:abstractNumId="78" w15:restartNumberingAfterBreak="0">
    <w:nsid w:val="418254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42F608AF"/>
    <w:multiLevelType w:val="hybridMultilevel"/>
    <w:tmpl w:val="C1EE3B4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43944D14"/>
    <w:multiLevelType w:val="multilevel"/>
    <w:tmpl w:val="28523B3C"/>
    <w:lvl w:ilvl="0">
      <w:start w:val="1"/>
      <w:numFmt w:val="decimal"/>
      <w:lvlText w:val="%1"/>
      <w:lvlJc w:val="left"/>
      <w:pPr>
        <w:ind w:left="631" w:hanging="360"/>
      </w:pPr>
      <w:rPr>
        <w:rFonts w:hint="default"/>
      </w:rPr>
    </w:lvl>
    <w:lvl w:ilvl="1">
      <w:start w:val="1"/>
      <w:numFmt w:val="decimal"/>
      <w:lvlText w:val="%1.%2"/>
      <w:lvlJc w:val="left"/>
      <w:pPr>
        <w:ind w:left="1351" w:hanging="360"/>
      </w:pPr>
      <w:rPr>
        <w:rFonts w:hint="default"/>
      </w:rPr>
    </w:lvl>
    <w:lvl w:ilvl="2">
      <w:start w:val="1"/>
      <w:numFmt w:val="decimal"/>
      <w:lvlText w:val="%1.%2.%3"/>
      <w:lvlJc w:val="left"/>
      <w:pPr>
        <w:ind w:left="2431" w:hanging="720"/>
      </w:pPr>
      <w:rPr>
        <w:rFonts w:hint="default"/>
      </w:rPr>
    </w:lvl>
    <w:lvl w:ilvl="3">
      <w:start w:val="1"/>
      <w:numFmt w:val="decimal"/>
      <w:lvlText w:val="%1.%2.%3.%4"/>
      <w:lvlJc w:val="left"/>
      <w:pPr>
        <w:ind w:left="3151" w:hanging="720"/>
      </w:pPr>
      <w:rPr>
        <w:rFonts w:hint="default"/>
      </w:rPr>
    </w:lvl>
    <w:lvl w:ilvl="4">
      <w:start w:val="1"/>
      <w:numFmt w:val="decimal"/>
      <w:lvlText w:val="%1.%2.%3.%4.%5"/>
      <w:lvlJc w:val="left"/>
      <w:pPr>
        <w:ind w:left="4231" w:hanging="1080"/>
      </w:pPr>
      <w:rPr>
        <w:rFonts w:hint="default"/>
      </w:rPr>
    </w:lvl>
    <w:lvl w:ilvl="5">
      <w:start w:val="1"/>
      <w:numFmt w:val="decimal"/>
      <w:lvlText w:val="%1.%2.%3.%4.%5.%6"/>
      <w:lvlJc w:val="left"/>
      <w:pPr>
        <w:ind w:left="4951" w:hanging="1080"/>
      </w:pPr>
      <w:rPr>
        <w:rFonts w:hint="default"/>
      </w:rPr>
    </w:lvl>
    <w:lvl w:ilvl="6">
      <w:start w:val="1"/>
      <w:numFmt w:val="decimal"/>
      <w:lvlText w:val="%1.%2.%3.%4.%5.%6.%7"/>
      <w:lvlJc w:val="left"/>
      <w:pPr>
        <w:ind w:left="6031" w:hanging="1440"/>
      </w:pPr>
      <w:rPr>
        <w:rFonts w:hint="default"/>
      </w:rPr>
    </w:lvl>
    <w:lvl w:ilvl="7">
      <w:start w:val="1"/>
      <w:numFmt w:val="decimal"/>
      <w:lvlText w:val="%1.%2.%3.%4.%5.%6.%7.%8"/>
      <w:lvlJc w:val="left"/>
      <w:pPr>
        <w:ind w:left="6751" w:hanging="1440"/>
      </w:pPr>
      <w:rPr>
        <w:rFonts w:hint="default"/>
      </w:rPr>
    </w:lvl>
    <w:lvl w:ilvl="8">
      <w:start w:val="1"/>
      <w:numFmt w:val="decimal"/>
      <w:lvlText w:val="%1.%2.%3.%4.%5.%6.%7.%8.%9"/>
      <w:lvlJc w:val="left"/>
      <w:pPr>
        <w:ind w:left="7831" w:hanging="1800"/>
      </w:pPr>
      <w:rPr>
        <w:rFonts w:hint="default"/>
      </w:rPr>
    </w:lvl>
  </w:abstractNum>
  <w:abstractNum w:abstractNumId="81" w15:restartNumberingAfterBreak="0">
    <w:nsid w:val="43E328C1"/>
    <w:multiLevelType w:val="hybridMultilevel"/>
    <w:tmpl w:val="6EF414D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46817B9"/>
    <w:multiLevelType w:val="multilevel"/>
    <w:tmpl w:val="AACC073E"/>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83" w15:restartNumberingAfterBreak="0">
    <w:nsid w:val="45580D35"/>
    <w:multiLevelType w:val="multilevel"/>
    <w:tmpl w:val="1C74DF72"/>
    <w:lvl w:ilvl="0">
      <w:start w:val="5"/>
      <w:numFmt w:val="decimal"/>
      <w:lvlText w:val="%1."/>
      <w:lvlJc w:val="left"/>
      <w:pPr>
        <w:ind w:left="359" w:hanging="360"/>
      </w:pPr>
      <w:rPr>
        <w:rFonts w:hint="default"/>
        <w:b w:val="0"/>
        <w:bCs w:val="0"/>
        <w:u w:val="none"/>
      </w:rPr>
    </w:lvl>
    <w:lvl w:ilvl="1">
      <w:start w:val="1"/>
      <w:numFmt w:val="decimal"/>
      <w:isLgl/>
      <w:lvlText w:val="%1.%2"/>
      <w:lvlJc w:val="left"/>
      <w:pPr>
        <w:ind w:left="359" w:hanging="360"/>
      </w:pPr>
      <w:rPr>
        <w:rFonts w:hint="default"/>
        <w:b w:val="0"/>
        <w:bCs w:val="0"/>
      </w:rPr>
    </w:lvl>
    <w:lvl w:ilvl="2">
      <w:start w:val="1"/>
      <w:numFmt w:val="decimal"/>
      <w:isLgl/>
      <w:lvlText w:val="%1.%2.%3"/>
      <w:lvlJc w:val="left"/>
      <w:pPr>
        <w:ind w:left="719" w:hanging="720"/>
      </w:pPr>
      <w:rPr>
        <w:rFonts w:asciiTheme="minorHAnsi" w:hAnsiTheme="minorHAnsi" w:cstheme="minorHAnsi" w:hint="default"/>
        <w:sz w:val="24"/>
        <w:szCs w:val="24"/>
      </w:rPr>
    </w:lvl>
    <w:lvl w:ilvl="3">
      <w:start w:val="1"/>
      <w:numFmt w:val="decimal"/>
      <w:isLgl/>
      <w:lvlText w:val="%1.%2.%3.%4"/>
      <w:lvlJc w:val="left"/>
      <w:pPr>
        <w:ind w:left="719" w:hanging="720"/>
      </w:pPr>
      <w:rPr>
        <w:rFonts w:hint="default"/>
      </w:rPr>
    </w:lvl>
    <w:lvl w:ilvl="4">
      <w:start w:val="1"/>
      <w:numFmt w:val="decimal"/>
      <w:isLgl/>
      <w:lvlText w:val="%1.%2.%3.%4.%5"/>
      <w:lvlJc w:val="left"/>
      <w:pPr>
        <w:ind w:left="1079" w:hanging="1080"/>
      </w:pPr>
      <w:rPr>
        <w:rFonts w:hint="default"/>
      </w:rPr>
    </w:lvl>
    <w:lvl w:ilvl="5">
      <w:start w:val="1"/>
      <w:numFmt w:val="decimal"/>
      <w:isLgl/>
      <w:lvlText w:val="%1.%2.%3.%4.%5.%6"/>
      <w:lvlJc w:val="left"/>
      <w:pPr>
        <w:ind w:left="1079" w:hanging="1080"/>
      </w:pPr>
      <w:rPr>
        <w:rFonts w:hint="default"/>
      </w:rPr>
    </w:lvl>
    <w:lvl w:ilvl="6">
      <w:start w:val="1"/>
      <w:numFmt w:val="decimal"/>
      <w:isLgl/>
      <w:lvlText w:val="%1.%2.%3.%4.%5.%6.%7"/>
      <w:lvlJc w:val="left"/>
      <w:pPr>
        <w:ind w:left="1079" w:hanging="1080"/>
      </w:pPr>
      <w:rPr>
        <w:rFonts w:hint="default"/>
      </w:rPr>
    </w:lvl>
    <w:lvl w:ilvl="7">
      <w:start w:val="1"/>
      <w:numFmt w:val="decimal"/>
      <w:isLgl/>
      <w:lvlText w:val="%1.%2.%3.%4.%5.%6.%7.%8"/>
      <w:lvlJc w:val="left"/>
      <w:pPr>
        <w:ind w:left="1439" w:hanging="1440"/>
      </w:pPr>
      <w:rPr>
        <w:rFonts w:hint="default"/>
      </w:rPr>
    </w:lvl>
    <w:lvl w:ilvl="8">
      <w:start w:val="1"/>
      <w:numFmt w:val="decimal"/>
      <w:isLgl/>
      <w:lvlText w:val="%1.%2.%3.%4.%5.%6.%7.%8.%9"/>
      <w:lvlJc w:val="left"/>
      <w:pPr>
        <w:ind w:left="1439" w:hanging="1440"/>
      </w:pPr>
      <w:rPr>
        <w:rFonts w:hint="default"/>
      </w:rPr>
    </w:lvl>
  </w:abstractNum>
  <w:abstractNum w:abstractNumId="84" w15:restartNumberingAfterBreak="0">
    <w:nsid w:val="45C15156"/>
    <w:multiLevelType w:val="hybridMultilevel"/>
    <w:tmpl w:val="C89CB1BE"/>
    <w:lvl w:ilvl="0" w:tplc="C1DCAA60">
      <w:start w:val="4"/>
      <w:numFmt w:val="hebrew1"/>
      <w:lvlText w:val="%1."/>
      <w:lvlJc w:val="left"/>
      <w:pPr>
        <w:ind w:left="461" w:hanging="360"/>
      </w:pPr>
      <w:rPr>
        <w:rFonts w:hint="default"/>
      </w:rPr>
    </w:lvl>
    <w:lvl w:ilvl="1" w:tplc="04090019" w:tentative="1">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85" w15:restartNumberingAfterBreak="0">
    <w:nsid w:val="466E21E3"/>
    <w:multiLevelType w:val="hybridMultilevel"/>
    <w:tmpl w:val="95905C7C"/>
    <w:lvl w:ilvl="0" w:tplc="5DF275A2">
      <w:start w:val="1"/>
      <w:numFmt w:val="bullet"/>
      <w:lvlText w:val="-"/>
      <w:lvlJc w:val="left"/>
      <w:pPr>
        <w:ind w:left="10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FEEE28">
      <w:start w:val="1"/>
      <w:numFmt w:val="bullet"/>
      <w:lvlText w:val="o"/>
      <w:lvlJc w:val="left"/>
      <w:pPr>
        <w:ind w:left="10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91C8A8A">
      <w:start w:val="1"/>
      <w:numFmt w:val="bullet"/>
      <w:lvlText w:val="▪"/>
      <w:lvlJc w:val="left"/>
      <w:pPr>
        <w:ind w:left="18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71C086A">
      <w:start w:val="1"/>
      <w:numFmt w:val="bullet"/>
      <w:lvlText w:val="•"/>
      <w:lvlJc w:val="left"/>
      <w:pPr>
        <w:ind w:left="25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64495EC">
      <w:start w:val="1"/>
      <w:numFmt w:val="bullet"/>
      <w:lvlText w:val="o"/>
      <w:lvlJc w:val="left"/>
      <w:pPr>
        <w:ind w:left="32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BB4DFD4">
      <w:start w:val="1"/>
      <w:numFmt w:val="bullet"/>
      <w:lvlText w:val="▪"/>
      <w:lvlJc w:val="left"/>
      <w:pPr>
        <w:ind w:left="39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A1AA600">
      <w:start w:val="1"/>
      <w:numFmt w:val="bullet"/>
      <w:lvlText w:val="•"/>
      <w:lvlJc w:val="left"/>
      <w:pPr>
        <w:ind w:left="46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ABCD61C">
      <w:start w:val="1"/>
      <w:numFmt w:val="bullet"/>
      <w:lvlText w:val="o"/>
      <w:lvlJc w:val="left"/>
      <w:pPr>
        <w:ind w:left="54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EF66042">
      <w:start w:val="1"/>
      <w:numFmt w:val="bullet"/>
      <w:lvlText w:val="▪"/>
      <w:lvlJc w:val="left"/>
      <w:pPr>
        <w:ind w:left="61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48D97247"/>
    <w:multiLevelType w:val="multilevel"/>
    <w:tmpl w:val="B5E8122A"/>
    <w:lvl w:ilvl="0">
      <w:start w:val="10"/>
      <w:numFmt w:val="decimal"/>
      <w:lvlText w:val="%1."/>
      <w:lvlJc w:val="left"/>
      <w:pPr>
        <w:ind w:left="450" w:hanging="450"/>
      </w:pPr>
      <w:rPr>
        <w:rFonts w:hint="default"/>
      </w:rPr>
    </w:lvl>
    <w:lvl w:ilvl="1">
      <w:start w:val="6"/>
      <w:numFmt w:val="decimal"/>
      <w:lvlText w:val="%1.%2."/>
      <w:lvlJc w:val="left"/>
      <w:pPr>
        <w:ind w:left="1169" w:hanging="45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192" w:hanging="1440"/>
      </w:pPr>
      <w:rPr>
        <w:rFonts w:hint="default"/>
      </w:rPr>
    </w:lvl>
  </w:abstractNum>
  <w:abstractNum w:abstractNumId="87" w15:restartNumberingAfterBreak="0">
    <w:nsid w:val="48FC3BF2"/>
    <w:multiLevelType w:val="multilevel"/>
    <w:tmpl w:val="DBD4D764"/>
    <w:lvl w:ilvl="0">
      <w:start w:val="12"/>
      <w:numFmt w:val="decimal"/>
      <w:lvlText w:val="%1"/>
      <w:lvlJc w:val="left"/>
      <w:pPr>
        <w:ind w:left="730" w:hanging="730"/>
      </w:pPr>
      <w:rPr>
        <w:rFonts w:hint="default"/>
      </w:rPr>
    </w:lvl>
    <w:lvl w:ilvl="1">
      <w:start w:val="1"/>
      <w:numFmt w:val="decimal"/>
      <w:lvlText w:val="%1.%2"/>
      <w:lvlJc w:val="left"/>
      <w:pPr>
        <w:ind w:left="730" w:hanging="730"/>
      </w:pPr>
      <w:rPr>
        <w:rFonts w:hint="default"/>
      </w:rPr>
    </w:lvl>
    <w:lvl w:ilvl="2">
      <w:start w:val="7"/>
      <w:numFmt w:val="decimal"/>
      <w:lvlText w:val="%1.%2.%3"/>
      <w:lvlJc w:val="left"/>
      <w:pPr>
        <w:ind w:left="730" w:hanging="730"/>
      </w:pPr>
      <w:rPr>
        <w:rFonts w:hint="default"/>
      </w:rPr>
    </w:lvl>
    <w:lvl w:ilvl="3">
      <w:start w:val="1"/>
      <w:numFmt w:val="decimal"/>
      <w:lvlText w:val="%1.%2.%3.%4"/>
      <w:lvlJc w:val="left"/>
      <w:pPr>
        <w:ind w:left="730" w:hanging="73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917438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4963174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4B4F5C88"/>
    <w:multiLevelType w:val="hybridMultilevel"/>
    <w:tmpl w:val="277620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D394225"/>
    <w:multiLevelType w:val="multilevel"/>
    <w:tmpl w:val="9446B6A2"/>
    <w:lvl w:ilvl="0">
      <w:start w:val="21"/>
      <w:numFmt w:val="decimal"/>
      <w:lvlText w:val="%1"/>
      <w:lvlJc w:val="left"/>
      <w:pPr>
        <w:ind w:left="390" w:hanging="390"/>
      </w:pPr>
      <w:rPr>
        <w:rFonts w:hint="default"/>
        <w:color w:val="000000"/>
      </w:rPr>
    </w:lvl>
    <w:lvl w:ilvl="1">
      <w:start w:val="1"/>
      <w:numFmt w:val="decimal"/>
      <w:lvlText w:val="%1.%2"/>
      <w:lvlJc w:val="left"/>
      <w:pPr>
        <w:ind w:left="1110" w:hanging="39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400" w:hanging="108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200" w:hanging="1440"/>
      </w:pPr>
      <w:rPr>
        <w:rFonts w:hint="default"/>
        <w:color w:val="000000"/>
      </w:rPr>
    </w:lvl>
  </w:abstractNum>
  <w:abstractNum w:abstractNumId="92" w15:restartNumberingAfterBreak="0">
    <w:nsid w:val="4D835A79"/>
    <w:multiLevelType w:val="hybridMultilevel"/>
    <w:tmpl w:val="79D41598"/>
    <w:lvl w:ilvl="0" w:tplc="4DDEB6FC">
      <w:start w:val="3"/>
      <w:numFmt w:val="hebrew1"/>
      <w:lvlText w:val="%1."/>
      <w:lvlJc w:val="left"/>
      <w:pPr>
        <w:tabs>
          <w:tab w:val="num" w:pos="1140"/>
        </w:tabs>
        <w:ind w:left="1140" w:right="1140" w:hanging="480"/>
      </w:pPr>
      <w:rPr>
        <w:rFonts w:hint="cs"/>
      </w:rPr>
    </w:lvl>
    <w:lvl w:ilvl="1" w:tplc="040D0019" w:tentative="1">
      <w:start w:val="1"/>
      <w:numFmt w:val="lowerLetter"/>
      <w:lvlText w:val="%2."/>
      <w:lvlJc w:val="left"/>
      <w:pPr>
        <w:tabs>
          <w:tab w:val="num" w:pos="1740"/>
        </w:tabs>
        <w:ind w:left="1740" w:right="1740" w:hanging="360"/>
      </w:pPr>
    </w:lvl>
    <w:lvl w:ilvl="2" w:tplc="040D001B" w:tentative="1">
      <w:start w:val="1"/>
      <w:numFmt w:val="lowerRoman"/>
      <w:lvlText w:val="%3."/>
      <w:lvlJc w:val="right"/>
      <w:pPr>
        <w:tabs>
          <w:tab w:val="num" w:pos="2460"/>
        </w:tabs>
        <w:ind w:left="2460" w:right="2460" w:hanging="180"/>
      </w:pPr>
    </w:lvl>
    <w:lvl w:ilvl="3" w:tplc="040D000F" w:tentative="1">
      <w:start w:val="1"/>
      <w:numFmt w:val="decimal"/>
      <w:lvlText w:val="%4."/>
      <w:lvlJc w:val="left"/>
      <w:pPr>
        <w:tabs>
          <w:tab w:val="num" w:pos="3180"/>
        </w:tabs>
        <w:ind w:left="3180" w:right="3180" w:hanging="360"/>
      </w:pPr>
    </w:lvl>
    <w:lvl w:ilvl="4" w:tplc="040D0019" w:tentative="1">
      <w:start w:val="1"/>
      <w:numFmt w:val="lowerLetter"/>
      <w:lvlText w:val="%5."/>
      <w:lvlJc w:val="left"/>
      <w:pPr>
        <w:tabs>
          <w:tab w:val="num" w:pos="3900"/>
        </w:tabs>
        <w:ind w:left="3900" w:right="3900" w:hanging="360"/>
      </w:pPr>
    </w:lvl>
    <w:lvl w:ilvl="5" w:tplc="040D001B" w:tentative="1">
      <w:start w:val="1"/>
      <w:numFmt w:val="lowerRoman"/>
      <w:lvlText w:val="%6."/>
      <w:lvlJc w:val="right"/>
      <w:pPr>
        <w:tabs>
          <w:tab w:val="num" w:pos="4620"/>
        </w:tabs>
        <w:ind w:left="4620" w:right="4620" w:hanging="180"/>
      </w:pPr>
    </w:lvl>
    <w:lvl w:ilvl="6" w:tplc="040D000F" w:tentative="1">
      <w:start w:val="1"/>
      <w:numFmt w:val="decimal"/>
      <w:lvlText w:val="%7."/>
      <w:lvlJc w:val="left"/>
      <w:pPr>
        <w:tabs>
          <w:tab w:val="num" w:pos="5340"/>
        </w:tabs>
        <w:ind w:left="5340" w:right="5340" w:hanging="360"/>
      </w:pPr>
    </w:lvl>
    <w:lvl w:ilvl="7" w:tplc="040D0019" w:tentative="1">
      <w:start w:val="1"/>
      <w:numFmt w:val="lowerLetter"/>
      <w:lvlText w:val="%8."/>
      <w:lvlJc w:val="left"/>
      <w:pPr>
        <w:tabs>
          <w:tab w:val="num" w:pos="6060"/>
        </w:tabs>
        <w:ind w:left="6060" w:right="6060" w:hanging="360"/>
      </w:pPr>
    </w:lvl>
    <w:lvl w:ilvl="8" w:tplc="040D001B" w:tentative="1">
      <w:start w:val="1"/>
      <w:numFmt w:val="lowerRoman"/>
      <w:lvlText w:val="%9."/>
      <w:lvlJc w:val="right"/>
      <w:pPr>
        <w:tabs>
          <w:tab w:val="num" w:pos="6780"/>
        </w:tabs>
        <w:ind w:left="6780" w:right="6780" w:hanging="180"/>
      </w:pPr>
    </w:lvl>
  </w:abstractNum>
  <w:abstractNum w:abstractNumId="93" w15:restartNumberingAfterBreak="0">
    <w:nsid w:val="4DA566D9"/>
    <w:multiLevelType w:val="hybridMultilevel"/>
    <w:tmpl w:val="A8BA7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E1A72FC"/>
    <w:multiLevelType w:val="hybridMultilevel"/>
    <w:tmpl w:val="3740E58E"/>
    <w:lvl w:ilvl="0" w:tplc="25DAA728">
      <w:start w:val="1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E9B4E45"/>
    <w:multiLevelType w:val="hybridMultilevel"/>
    <w:tmpl w:val="F51CC9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F1B730E"/>
    <w:multiLevelType w:val="multilevel"/>
    <w:tmpl w:val="740ED232"/>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97" w15:restartNumberingAfterBreak="0">
    <w:nsid w:val="4F774207"/>
    <w:multiLevelType w:val="multilevel"/>
    <w:tmpl w:val="1C74DF72"/>
    <w:lvl w:ilvl="0">
      <w:start w:val="5"/>
      <w:numFmt w:val="decimal"/>
      <w:lvlText w:val="%1."/>
      <w:lvlJc w:val="left"/>
      <w:pPr>
        <w:ind w:left="359" w:hanging="360"/>
      </w:pPr>
      <w:rPr>
        <w:rFonts w:hint="default"/>
        <w:b w:val="0"/>
        <w:bCs w:val="0"/>
        <w:u w:val="none"/>
      </w:rPr>
    </w:lvl>
    <w:lvl w:ilvl="1">
      <w:start w:val="1"/>
      <w:numFmt w:val="decimal"/>
      <w:isLgl/>
      <w:lvlText w:val="%1.%2"/>
      <w:lvlJc w:val="left"/>
      <w:pPr>
        <w:ind w:left="359" w:hanging="360"/>
      </w:pPr>
      <w:rPr>
        <w:rFonts w:hint="default"/>
        <w:b w:val="0"/>
        <w:bCs w:val="0"/>
      </w:rPr>
    </w:lvl>
    <w:lvl w:ilvl="2">
      <w:start w:val="1"/>
      <w:numFmt w:val="decimal"/>
      <w:isLgl/>
      <w:lvlText w:val="%1.%2.%3"/>
      <w:lvlJc w:val="left"/>
      <w:pPr>
        <w:ind w:left="719" w:hanging="720"/>
      </w:pPr>
      <w:rPr>
        <w:rFonts w:asciiTheme="minorHAnsi" w:hAnsiTheme="minorHAnsi" w:cstheme="minorHAnsi" w:hint="default"/>
        <w:sz w:val="24"/>
        <w:szCs w:val="24"/>
      </w:rPr>
    </w:lvl>
    <w:lvl w:ilvl="3">
      <w:start w:val="1"/>
      <w:numFmt w:val="decimal"/>
      <w:isLgl/>
      <w:lvlText w:val="%1.%2.%3.%4"/>
      <w:lvlJc w:val="left"/>
      <w:pPr>
        <w:ind w:left="719" w:hanging="720"/>
      </w:pPr>
      <w:rPr>
        <w:rFonts w:hint="default"/>
      </w:rPr>
    </w:lvl>
    <w:lvl w:ilvl="4">
      <w:start w:val="1"/>
      <w:numFmt w:val="decimal"/>
      <w:isLgl/>
      <w:lvlText w:val="%1.%2.%3.%4.%5"/>
      <w:lvlJc w:val="left"/>
      <w:pPr>
        <w:ind w:left="1079" w:hanging="1080"/>
      </w:pPr>
      <w:rPr>
        <w:rFonts w:hint="default"/>
      </w:rPr>
    </w:lvl>
    <w:lvl w:ilvl="5">
      <w:start w:val="1"/>
      <w:numFmt w:val="decimal"/>
      <w:isLgl/>
      <w:lvlText w:val="%1.%2.%3.%4.%5.%6"/>
      <w:lvlJc w:val="left"/>
      <w:pPr>
        <w:ind w:left="1079" w:hanging="1080"/>
      </w:pPr>
      <w:rPr>
        <w:rFonts w:hint="default"/>
      </w:rPr>
    </w:lvl>
    <w:lvl w:ilvl="6">
      <w:start w:val="1"/>
      <w:numFmt w:val="decimal"/>
      <w:isLgl/>
      <w:lvlText w:val="%1.%2.%3.%4.%5.%6.%7"/>
      <w:lvlJc w:val="left"/>
      <w:pPr>
        <w:ind w:left="1079" w:hanging="1080"/>
      </w:pPr>
      <w:rPr>
        <w:rFonts w:hint="default"/>
      </w:rPr>
    </w:lvl>
    <w:lvl w:ilvl="7">
      <w:start w:val="1"/>
      <w:numFmt w:val="decimal"/>
      <w:isLgl/>
      <w:lvlText w:val="%1.%2.%3.%4.%5.%6.%7.%8"/>
      <w:lvlJc w:val="left"/>
      <w:pPr>
        <w:ind w:left="1439" w:hanging="1440"/>
      </w:pPr>
      <w:rPr>
        <w:rFonts w:hint="default"/>
      </w:rPr>
    </w:lvl>
    <w:lvl w:ilvl="8">
      <w:start w:val="1"/>
      <w:numFmt w:val="decimal"/>
      <w:isLgl/>
      <w:lvlText w:val="%1.%2.%3.%4.%5.%6.%7.%8.%9"/>
      <w:lvlJc w:val="left"/>
      <w:pPr>
        <w:ind w:left="1439" w:hanging="1440"/>
      </w:pPr>
      <w:rPr>
        <w:rFonts w:hint="default"/>
      </w:rPr>
    </w:lvl>
  </w:abstractNum>
  <w:abstractNum w:abstractNumId="98" w15:restartNumberingAfterBreak="0">
    <w:nsid w:val="51903EE8"/>
    <w:multiLevelType w:val="multilevel"/>
    <w:tmpl w:val="1C74DF72"/>
    <w:lvl w:ilvl="0">
      <w:start w:val="5"/>
      <w:numFmt w:val="decimal"/>
      <w:lvlText w:val="%1."/>
      <w:lvlJc w:val="left"/>
      <w:pPr>
        <w:ind w:left="359" w:hanging="360"/>
      </w:pPr>
      <w:rPr>
        <w:rFonts w:hint="default"/>
        <w:b w:val="0"/>
        <w:bCs w:val="0"/>
        <w:u w:val="none"/>
      </w:rPr>
    </w:lvl>
    <w:lvl w:ilvl="1">
      <w:start w:val="1"/>
      <w:numFmt w:val="decimal"/>
      <w:isLgl/>
      <w:lvlText w:val="%1.%2"/>
      <w:lvlJc w:val="left"/>
      <w:pPr>
        <w:ind w:left="359" w:hanging="360"/>
      </w:pPr>
      <w:rPr>
        <w:rFonts w:hint="default"/>
        <w:b w:val="0"/>
        <w:bCs w:val="0"/>
      </w:rPr>
    </w:lvl>
    <w:lvl w:ilvl="2">
      <w:start w:val="1"/>
      <w:numFmt w:val="decimal"/>
      <w:isLgl/>
      <w:lvlText w:val="%1.%2.%3"/>
      <w:lvlJc w:val="left"/>
      <w:pPr>
        <w:ind w:left="719" w:hanging="720"/>
      </w:pPr>
      <w:rPr>
        <w:rFonts w:asciiTheme="minorHAnsi" w:hAnsiTheme="minorHAnsi" w:cstheme="minorHAnsi" w:hint="default"/>
        <w:sz w:val="24"/>
        <w:szCs w:val="24"/>
      </w:rPr>
    </w:lvl>
    <w:lvl w:ilvl="3">
      <w:start w:val="1"/>
      <w:numFmt w:val="decimal"/>
      <w:isLgl/>
      <w:lvlText w:val="%1.%2.%3.%4"/>
      <w:lvlJc w:val="left"/>
      <w:pPr>
        <w:ind w:left="719" w:hanging="720"/>
      </w:pPr>
      <w:rPr>
        <w:rFonts w:hint="default"/>
      </w:rPr>
    </w:lvl>
    <w:lvl w:ilvl="4">
      <w:start w:val="1"/>
      <w:numFmt w:val="decimal"/>
      <w:isLgl/>
      <w:lvlText w:val="%1.%2.%3.%4.%5"/>
      <w:lvlJc w:val="left"/>
      <w:pPr>
        <w:ind w:left="1079" w:hanging="1080"/>
      </w:pPr>
      <w:rPr>
        <w:rFonts w:hint="default"/>
      </w:rPr>
    </w:lvl>
    <w:lvl w:ilvl="5">
      <w:start w:val="1"/>
      <w:numFmt w:val="decimal"/>
      <w:isLgl/>
      <w:lvlText w:val="%1.%2.%3.%4.%5.%6"/>
      <w:lvlJc w:val="left"/>
      <w:pPr>
        <w:ind w:left="1079" w:hanging="1080"/>
      </w:pPr>
      <w:rPr>
        <w:rFonts w:hint="default"/>
      </w:rPr>
    </w:lvl>
    <w:lvl w:ilvl="6">
      <w:start w:val="1"/>
      <w:numFmt w:val="decimal"/>
      <w:isLgl/>
      <w:lvlText w:val="%1.%2.%3.%4.%5.%6.%7"/>
      <w:lvlJc w:val="left"/>
      <w:pPr>
        <w:ind w:left="1079" w:hanging="1080"/>
      </w:pPr>
      <w:rPr>
        <w:rFonts w:hint="default"/>
      </w:rPr>
    </w:lvl>
    <w:lvl w:ilvl="7">
      <w:start w:val="1"/>
      <w:numFmt w:val="decimal"/>
      <w:isLgl/>
      <w:lvlText w:val="%1.%2.%3.%4.%5.%6.%7.%8"/>
      <w:lvlJc w:val="left"/>
      <w:pPr>
        <w:ind w:left="1439" w:hanging="1440"/>
      </w:pPr>
      <w:rPr>
        <w:rFonts w:hint="default"/>
      </w:rPr>
    </w:lvl>
    <w:lvl w:ilvl="8">
      <w:start w:val="1"/>
      <w:numFmt w:val="decimal"/>
      <w:isLgl/>
      <w:lvlText w:val="%1.%2.%3.%4.%5.%6.%7.%8.%9"/>
      <w:lvlJc w:val="left"/>
      <w:pPr>
        <w:ind w:left="1439" w:hanging="1440"/>
      </w:pPr>
      <w:rPr>
        <w:rFonts w:hint="default"/>
      </w:rPr>
    </w:lvl>
  </w:abstractNum>
  <w:abstractNum w:abstractNumId="99" w15:restartNumberingAfterBreak="0">
    <w:nsid w:val="53301F98"/>
    <w:multiLevelType w:val="hybridMultilevel"/>
    <w:tmpl w:val="B330E3D0"/>
    <w:lvl w:ilvl="0" w:tplc="4ED83A40">
      <w:start w:val="1"/>
      <w:numFmt w:val="bullet"/>
      <w:lvlText w:val="o"/>
      <w:lvlJc w:val="left"/>
      <w:pPr>
        <w:tabs>
          <w:tab w:val="num" w:pos="1080"/>
        </w:tabs>
        <w:ind w:left="1080" w:hanging="360"/>
      </w:pPr>
      <w:rPr>
        <w:rFonts w:ascii="Courier New" w:hAnsi="Courier New" w:hint="default"/>
        <w:sz w:val="40"/>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00" w15:restartNumberingAfterBreak="0">
    <w:nsid w:val="5623512C"/>
    <w:multiLevelType w:val="multilevel"/>
    <w:tmpl w:val="9AECD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562E7CFE"/>
    <w:multiLevelType w:val="hybridMultilevel"/>
    <w:tmpl w:val="C9F2DEBE"/>
    <w:lvl w:ilvl="0" w:tplc="0409000F">
      <w:start w:val="1"/>
      <w:numFmt w:val="decimal"/>
      <w:lvlText w:val="%1."/>
      <w:lvlJc w:val="left"/>
      <w:pPr>
        <w:ind w:left="719" w:hanging="360"/>
      </w:p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102" w15:restartNumberingAfterBreak="0">
    <w:nsid w:val="566526E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568C7ED2"/>
    <w:multiLevelType w:val="hybridMultilevel"/>
    <w:tmpl w:val="23503874"/>
    <w:lvl w:ilvl="0" w:tplc="0409000D">
      <w:start w:val="1"/>
      <w:numFmt w:val="bullet"/>
      <w:lvlText w:val=""/>
      <w:lvlJc w:val="left"/>
      <w:pPr>
        <w:ind w:left="3960" w:hanging="360"/>
      </w:pPr>
      <w:rPr>
        <w:rFonts w:ascii="Wingdings" w:hAnsi="Wingdings" w:hint="default"/>
      </w:rPr>
    </w:lvl>
    <w:lvl w:ilvl="1" w:tplc="04090003">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04" w15:restartNumberingAfterBreak="0">
    <w:nsid w:val="57AF271B"/>
    <w:multiLevelType w:val="multilevel"/>
    <w:tmpl w:val="DDEA0296"/>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5" w15:restartNumberingAfterBreak="0">
    <w:nsid w:val="586A1C1F"/>
    <w:multiLevelType w:val="multilevel"/>
    <w:tmpl w:val="28523B3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6" w15:restartNumberingAfterBreak="0">
    <w:nsid w:val="5A3E44E5"/>
    <w:multiLevelType w:val="hybridMultilevel"/>
    <w:tmpl w:val="B3B2290C"/>
    <w:lvl w:ilvl="0" w:tplc="04090013">
      <w:start w:val="1"/>
      <w:numFmt w:val="hebrew1"/>
      <w:lvlText w:val="%1."/>
      <w:lvlJc w:val="center"/>
      <w:pPr>
        <w:ind w:left="1080" w:hanging="360"/>
      </w:pPr>
    </w:lvl>
    <w:lvl w:ilvl="1" w:tplc="FF5856D2">
      <w:start w:val="1"/>
      <w:numFmt w:val="decimal"/>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15:restartNumberingAfterBreak="0">
    <w:nsid w:val="5ACF0DE0"/>
    <w:multiLevelType w:val="multilevel"/>
    <w:tmpl w:val="AFEC70EE"/>
    <w:lvl w:ilvl="0">
      <w:start w:val="1"/>
      <w:numFmt w:val="decimal"/>
      <w:lvlText w:val="%1."/>
      <w:lvlJc w:val="left"/>
      <w:pPr>
        <w:ind w:left="720" w:hanging="360"/>
      </w:pPr>
      <w:rPr>
        <w:rFonts w:hint="default"/>
      </w:rPr>
    </w:lvl>
    <w:lvl w:ilvl="1">
      <w:start w:val="1"/>
      <w:numFmt w:val="decimal"/>
      <w:isLgl/>
      <w:lvlText w:val="%1.%2"/>
      <w:lvlJc w:val="left"/>
      <w:pPr>
        <w:ind w:left="1418" w:hanging="71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528" w:hanging="108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08" w15:restartNumberingAfterBreak="0">
    <w:nsid w:val="5B4F316E"/>
    <w:multiLevelType w:val="hybridMultilevel"/>
    <w:tmpl w:val="E96ED44E"/>
    <w:lvl w:ilvl="0" w:tplc="6C0A494C">
      <w:start w:val="1"/>
      <w:numFmt w:val="hebrew1"/>
      <w:lvlText w:val="%1."/>
      <w:lvlJc w:val="left"/>
      <w:pPr>
        <w:ind w:left="156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739CC70E">
      <w:start w:val="1"/>
      <w:numFmt w:val="bullet"/>
      <w:lvlText w:val="•"/>
      <w:lvlJc w:val="left"/>
      <w:pPr>
        <w:ind w:left="21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5303EDA">
      <w:start w:val="1"/>
      <w:numFmt w:val="bullet"/>
      <w:lvlText w:val="▪"/>
      <w:lvlJc w:val="left"/>
      <w:pPr>
        <w:ind w:left="18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642C44A">
      <w:start w:val="1"/>
      <w:numFmt w:val="bullet"/>
      <w:lvlText w:val="•"/>
      <w:lvlJc w:val="left"/>
      <w:pPr>
        <w:ind w:left="25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D1AD5F6">
      <w:start w:val="1"/>
      <w:numFmt w:val="bullet"/>
      <w:lvlText w:val="o"/>
      <w:lvlJc w:val="left"/>
      <w:pPr>
        <w:ind w:left="33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C2A7ACA">
      <w:start w:val="1"/>
      <w:numFmt w:val="bullet"/>
      <w:lvlText w:val="▪"/>
      <w:lvlJc w:val="left"/>
      <w:pPr>
        <w:ind w:left="40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102CA12">
      <w:start w:val="1"/>
      <w:numFmt w:val="bullet"/>
      <w:lvlText w:val="•"/>
      <w:lvlJc w:val="left"/>
      <w:pPr>
        <w:ind w:left="47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D3ED60A">
      <w:start w:val="1"/>
      <w:numFmt w:val="bullet"/>
      <w:lvlText w:val="o"/>
      <w:lvlJc w:val="left"/>
      <w:pPr>
        <w:ind w:left="54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29C133C">
      <w:start w:val="1"/>
      <w:numFmt w:val="bullet"/>
      <w:lvlText w:val="▪"/>
      <w:lvlJc w:val="left"/>
      <w:pPr>
        <w:ind w:left="61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9" w15:restartNumberingAfterBreak="0">
    <w:nsid w:val="5B5A4CC7"/>
    <w:multiLevelType w:val="multilevel"/>
    <w:tmpl w:val="0409001F"/>
    <w:lvl w:ilvl="0">
      <w:start w:val="1"/>
      <w:numFmt w:val="decimal"/>
      <w:lvlText w:val="%1."/>
      <w:lvlJc w:val="left"/>
      <w:pPr>
        <w:ind w:left="500" w:hanging="360"/>
      </w:pPr>
    </w:lvl>
    <w:lvl w:ilvl="1">
      <w:start w:val="1"/>
      <w:numFmt w:val="decimal"/>
      <w:lvlText w:val="%1.%2."/>
      <w:lvlJc w:val="left"/>
      <w:pPr>
        <w:ind w:left="932" w:hanging="432"/>
      </w:pPr>
    </w:lvl>
    <w:lvl w:ilvl="2">
      <w:start w:val="1"/>
      <w:numFmt w:val="decimal"/>
      <w:lvlText w:val="%1.%2.%3."/>
      <w:lvlJc w:val="left"/>
      <w:pPr>
        <w:ind w:left="1364" w:hanging="504"/>
      </w:pPr>
    </w:lvl>
    <w:lvl w:ilvl="3">
      <w:start w:val="1"/>
      <w:numFmt w:val="decimal"/>
      <w:lvlText w:val="%1.%2.%3.%4."/>
      <w:lvlJc w:val="left"/>
      <w:pPr>
        <w:ind w:left="1868" w:hanging="648"/>
      </w:pPr>
    </w:lvl>
    <w:lvl w:ilvl="4">
      <w:start w:val="1"/>
      <w:numFmt w:val="decimal"/>
      <w:lvlText w:val="%1.%2.%3.%4.%5."/>
      <w:lvlJc w:val="left"/>
      <w:pPr>
        <w:ind w:left="2372" w:hanging="792"/>
      </w:pPr>
    </w:lvl>
    <w:lvl w:ilvl="5">
      <w:start w:val="1"/>
      <w:numFmt w:val="decimal"/>
      <w:lvlText w:val="%1.%2.%3.%4.%5.%6."/>
      <w:lvlJc w:val="left"/>
      <w:pPr>
        <w:ind w:left="2876" w:hanging="936"/>
      </w:pPr>
    </w:lvl>
    <w:lvl w:ilvl="6">
      <w:start w:val="1"/>
      <w:numFmt w:val="decimal"/>
      <w:lvlText w:val="%1.%2.%3.%4.%5.%6.%7."/>
      <w:lvlJc w:val="left"/>
      <w:pPr>
        <w:ind w:left="3380" w:hanging="1080"/>
      </w:pPr>
    </w:lvl>
    <w:lvl w:ilvl="7">
      <w:start w:val="1"/>
      <w:numFmt w:val="decimal"/>
      <w:lvlText w:val="%1.%2.%3.%4.%5.%6.%7.%8."/>
      <w:lvlJc w:val="left"/>
      <w:pPr>
        <w:ind w:left="3884" w:hanging="1224"/>
      </w:pPr>
    </w:lvl>
    <w:lvl w:ilvl="8">
      <w:start w:val="1"/>
      <w:numFmt w:val="decimal"/>
      <w:lvlText w:val="%1.%2.%3.%4.%5.%6.%7.%8.%9."/>
      <w:lvlJc w:val="left"/>
      <w:pPr>
        <w:ind w:left="4460" w:hanging="1440"/>
      </w:pPr>
    </w:lvl>
  </w:abstractNum>
  <w:abstractNum w:abstractNumId="110" w15:restartNumberingAfterBreak="0">
    <w:nsid w:val="5B691C16"/>
    <w:multiLevelType w:val="hybridMultilevel"/>
    <w:tmpl w:val="5D1A47CE"/>
    <w:lvl w:ilvl="0" w:tplc="F6A2677A">
      <w:start w:val="1"/>
      <w:numFmt w:val="bullet"/>
      <w:lvlText w:val="-"/>
      <w:lvlJc w:val="left"/>
      <w:pPr>
        <w:ind w:left="9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4682FFC">
      <w:start w:val="1"/>
      <w:numFmt w:val="bullet"/>
      <w:lvlText w:val="o"/>
      <w:lvlJc w:val="left"/>
      <w:pPr>
        <w:ind w:left="14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D1ACB20">
      <w:start w:val="1"/>
      <w:numFmt w:val="bullet"/>
      <w:lvlText w:val="▪"/>
      <w:lvlJc w:val="left"/>
      <w:pPr>
        <w:ind w:left="21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45E8906">
      <w:start w:val="1"/>
      <w:numFmt w:val="bullet"/>
      <w:lvlText w:val="•"/>
      <w:lvlJc w:val="left"/>
      <w:pPr>
        <w:ind w:left="28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F6AB078">
      <w:start w:val="1"/>
      <w:numFmt w:val="bullet"/>
      <w:lvlText w:val="o"/>
      <w:lvlJc w:val="left"/>
      <w:pPr>
        <w:ind w:left="35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DA27752">
      <w:start w:val="1"/>
      <w:numFmt w:val="bullet"/>
      <w:lvlText w:val="▪"/>
      <w:lvlJc w:val="left"/>
      <w:pPr>
        <w:ind w:left="42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7880DA6">
      <w:start w:val="1"/>
      <w:numFmt w:val="bullet"/>
      <w:lvlText w:val="•"/>
      <w:lvlJc w:val="left"/>
      <w:pPr>
        <w:ind w:left="50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78863E4">
      <w:start w:val="1"/>
      <w:numFmt w:val="bullet"/>
      <w:lvlText w:val="o"/>
      <w:lvlJc w:val="left"/>
      <w:pPr>
        <w:ind w:left="5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87EAA72">
      <w:start w:val="1"/>
      <w:numFmt w:val="bullet"/>
      <w:lvlText w:val="▪"/>
      <w:lvlJc w:val="left"/>
      <w:pPr>
        <w:ind w:left="6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1" w15:restartNumberingAfterBreak="0">
    <w:nsid w:val="5CCD73B8"/>
    <w:multiLevelType w:val="multilevel"/>
    <w:tmpl w:val="28523B3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2" w15:restartNumberingAfterBreak="0">
    <w:nsid w:val="5E1E6415"/>
    <w:multiLevelType w:val="hybridMultilevel"/>
    <w:tmpl w:val="65E8F1E2"/>
    <w:lvl w:ilvl="0" w:tplc="2C4CE0AA">
      <w:start w:val="1"/>
      <w:numFmt w:val="bullet"/>
      <w:lvlText w:val="-"/>
      <w:lvlJc w:val="left"/>
      <w:pPr>
        <w:ind w:left="11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4148BF0">
      <w:start w:val="1"/>
      <w:numFmt w:val="bullet"/>
      <w:lvlText w:val="o"/>
      <w:lvlJc w:val="left"/>
      <w:pPr>
        <w:ind w:left="11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1E23F38">
      <w:start w:val="1"/>
      <w:numFmt w:val="bullet"/>
      <w:lvlText w:val="▪"/>
      <w:lvlJc w:val="left"/>
      <w:pPr>
        <w:ind w:left="18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56CBDFA">
      <w:start w:val="1"/>
      <w:numFmt w:val="bullet"/>
      <w:lvlText w:val="•"/>
      <w:lvlJc w:val="left"/>
      <w:pPr>
        <w:ind w:left="25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B4693C8">
      <w:start w:val="1"/>
      <w:numFmt w:val="bullet"/>
      <w:lvlText w:val="o"/>
      <w:lvlJc w:val="left"/>
      <w:pPr>
        <w:ind w:left="3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A7E93F2">
      <w:start w:val="1"/>
      <w:numFmt w:val="bullet"/>
      <w:lvlText w:val="▪"/>
      <w:lvlJc w:val="left"/>
      <w:pPr>
        <w:ind w:left="40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A2DCC4">
      <w:start w:val="1"/>
      <w:numFmt w:val="bullet"/>
      <w:lvlText w:val="•"/>
      <w:lvlJc w:val="left"/>
      <w:pPr>
        <w:ind w:left="4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4FEE806">
      <w:start w:val="1"/>
      <w:numFmt w:val="bullet"/>
      <w:lvlText w:val="o"/>
      <w:lvlJc w:val="left"/>
      <w:pPr>
        <w:ind w:left="5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438DFF6">
      <w:start w:val="1"/>
      <w:numFmt w:val="bullet"/>
      <w:lvlText w:val="▪"/>
      <w:lvlJc w:val="left"/>
      <w:pPr>
        <w:ind w:left="61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3" w15:restartNumberingAfterBreak="0">
    <w:nsid w:val="5E6A48BA"/>
    <w:multiLevelType w:val="hybridMultilevel"/>
    <w:tmpl w:val="88B4EAA2"/>
    <w:lvl w:ilvl="0" w:tplc="F3E647B6">
      <w:start w:val="1"/>
      <w:numFmt w:val="hebrew1"/>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61C757BB"/>
    <w:multiLevelType w:val="multilevel"/>
    <w:tmpl w:val="F4D08DCC"/>
    <w:lvl w:ilvl="0">
      <w:start w:val="10"/>
      <w:numFmt w:val="decimal"/>
      <w:lvlText w:val="%1"/>
      <w:lvlJc w:val="left"/>
      <w:pPr>
        <w:ind w:left="390" w:hanging="390"/>
      </w:pPr>
      <w:rPr>
        <w:rFonts w:hint="default"/>
      </w:rPr>
    </w:lvl>
    <w:lvl w:ilvl="1">
      <w:start w:val="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5" w15:restartNumberingAfterBreak="0">
    <w:nsid w:val="62F05A53"/>
    <w:multiLevelType w:val="multilevel"/>
    <w:tmpl w:val="E1B6C8C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6" w15:restartNumberingAfterBreak="0">
    <w:nsid w:val="633C3500"/>
    <w:multiLevelType w:val="hybridMultilevel"/>
    <w:tmpl w:val="DA1039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637F57B8"/>
    <w:multiLevelType w:val="multilevel"/>
    <w:tmpl w:val="F9921DE6"/>
    <w:lvl w:ilvl="0">
      <w:start w:val="7"/>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18" w15:restartNumberingAfterBreak="0">
    <w:nsid w:val="640446BE"/>
    <w:multiLevelType w:val="hybridMultilevel"/>
    <w:tmpl w:val="91D05518"/>
    <w:lvl w:ilvl="0" w:tplc="FFFFFFFF">
      <w:start w:val="1"/>
      <w:numFmt w:val="hebrew1"/>
      <w:lvlText w:val="%1."/>
      <w:lvlJc w:val="center"/>
      <w:pPr>
        <w:ind w:left="770" w:hanging="360"/>
      </w:pPr>
    </w:lvl>
    <w:lvl w:ilvl="1" w:tplc="FFFFFFFF" w:tentative="1">
      <w:start w:val="1"/>
      <w:numFmt w:val="lowerLetter"/>
      <w:lvlText w:val="%2."/>
      <w:lvlJc w:val="left"/>
      <w:pPr>
        <w:ind w:left="1490" w:hanging="360"/>
      </w:pPr>
    </w:lvl>
    <w:lvl w:ilvl="2" w:tplc="FFFFFFFF" w:tentative="1">
      <w:start w:val="1"/>
      <w:numFmt w:val="lowerRoman"/>
      <w:lvlText w:val="%3."/>
      <w:lvlJc w:val="right"/>
      <w:pPr>
        <w:ind w:left="2210" w:hanging="180"/>
      </w:pPr>
    </w:lvl>
    <w:lvl w:ilvl="3" w:tplc="FFFFFFFF" w:tentative="1">
      <w:start w:val="1"/>
      <w:numFmt w:val="decimal"/>
      <w:lvlText w:val="%4."/>
      <w:lvlJc w:val="left"/>
      <w:pPr>
        <w:ind w:left="2930" w:hanging="360"/>
      </w:pPr>
    </w:lvl>
    <w:lvl w:ilvl="4" w:tplc="FFFFFFFF" w:tentative="1">
      <w:start w:val="1"/>
      <w:numFmt w:val="lowerLetter"/>
      <w:lvlText w:val="%5."/>
      <w:lvlJc w:val="left"/>
      <w:pPr>
        <w:ind w:left="3650" w:hanging="360"/>
      </w:pPr>
    </w:lvl>
    <w:lvl w:ilvl="5" w:tplc="FFFFFFFF" w:tentative="1">
      <w:start w:val="1"/>
      <w:numFmt w:val="lowerRoman"/>
      <w:lvlText w:val="%6."/>
      <w:lvlJc w:val="right"/>
      <w:pPr>
        <w:ind w:left="4370" w:hanging="180"/>
      </w:pPr>
    </w:lvl>
    <w:lvl w:ilvl="6" w:tplc="FFFFFFFF" w:tentative="1">
      <w:start w:val="1"/>
      <w:numFmt w:val="decimal"/>
      <w:lvlText w:val="%7."/>
      <w:lvlJc w:val="left"/>
      <w:pPr>
        <w:ind w:left="5090" w:hanging="360"/>
      </w:pPr>
    </w:lvl>
    <w:lvl w:ilvl="7" w:tplc="FFFFFFFF" w:tentative="1">
      <w:start w:val="1"/>
      <w:numFmt w:val="lowerLetter"/>
      <w:lvlText w:val="%8."/>
      <w:lvlJc w:val="left"/>
      <w:pPr>
        <w:ind w:left="5810" w:hanging="360"/>
      </w:pPr>
    </w:lvl>
    <w:lvl w:ilvl="8" w:tplc="FFFFFFFF" w:tentative="1">
      <w:start w:val="1"/>
      <w:numFmt w:val="lowerRoman"/>
      <w:lvlText w:val="%9."/>
      <w:lvlJc w:val="right"/>
      <w:pPr>
        <w:ind w:left="6530" w:hanging="180"/>
      </w:pPr>
    </w:lvl>
  </w:abstractNum>
  <w:abstractNum w:abstractNumId="119" w15:restartNumberingAfterBreak="0">
    <w:nsid w:val="67805E18"/>
    <w:multiLevelType w:val="hybridMultilevel"/>
    <w:tmpl w:val="F88A5A3E"/>
    <w:lvl w:ilvl="0" w:tplc="6CBAB3CC">
      <w:start w:val="1"/>
      <w:numFmt w:val="bullet"/>
      <w:lvlText w:val="-"/>
      <w:lvlJc w:val="left"/>
      <w:pPr>
        <w:ind w:left="11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99A64FE">
      <w:start w:val="1"/>
      <w:numFmt w:val="bullet"/>
      <w:lvlText w:val="o"/>
      <w:lvlJc w:val="left"/>
      <w:pPr>
        <w:ind w:left="17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4825390">
      <w:start w:val="1"/>
      <w:numFmt w:val="bullet"/>
      <w:lvlText w:val="▪"/>
      <w:lvlJc w:val="left"/>
      <w:pPr>
        <w:ind w:left="24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220B6D0">
      <w:start w:val="1"/>
      <w:numFmt w:val="bullet"/>
      <w:lvlText w:val="•"/>
      <w:lvlJc w:val="left"/>
      <w:pPr>
        <w:ind w:left="31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EDE75AC">
      <w:start w:val="1"/>
      <w:numFmt w:val="bullet"/>
      <w:lvlText w:val="o"/>
      <w:lvlJc w:val="left"/>
      <w:pPr>
        <w:ind w:left="39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EAE8EF6">
      <w:start w:val="1"/>
      <w:numFmt w:val="bullet"/>
      <w:lvlText w:val="▪"/>
      <w:lvlJc w:val="left"/>
      <w:pPr>
        <w:ind w:left="46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16C73A0">
      <w:start w:val="1"/>
      <w:numFmt w:val="bullet"/>
      <w:lvlText w:val="•"/>
      <w:lvlJc w:val="left"/>
      <w:pPr>
        <w:ind w:left="53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3A49468">
      <w:start w:val="1"/>
      <w:numFmt w:val="bullet"/>
      <w:lvlText w:val="o"/>
      <w:lvlJc w:val="left"/>
      <w:pPr>
        <w:ind w:left="60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A1A93BA">
      <w:start w:val="1"/>
      <w:numFmt w:val="bullet"/>
      <w:lvlText w:val="▪"/>
      <w:lvlJc w:val="left"/>
      <w:pPr>
        <w:ind w:left="6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0" w15:restartNumberingAfterBreak="0">
    <w:nsid w:val="67EA4857"/>
    <w:multiLevelType w:val="hybridMultilevel"/>
    <w:tmpl w:val="0A98E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68CE78A3"/>
    <w:multiLevelType w:val="hybridMultilevel"/>
    <w:tmpl w:val="C40EF4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2" w15:restartNumberingAfterBreak="0">
    <w:nsid w:val="6A6C083F"/>
    <w:multiLevelType w:val="hybridMultilevel"/>
    <w:tmpl w:val="23C0CEAE"/>
    <w:lvl w:ilvl="0" w:tplc="7C08E0EC">
      <w:start w:val="1"/>
      <w:numFmt w:val="bullet"/>
      <w:lvlText w:val="-"/>
      <w:lvlJc w:val="left"/>
      <w:pPr>
        <w:ind w:left="227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46221986">
      <w:start w:val="1"/>
      <w:numFmt w:val="bullet"/>
      <w:lvlText w:val="o"/>
      <w:lvlJc w:val="left"/>
      <w:pPr>
        <w:ind w:left="262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907A1A00">
      <w:start w:val="1"/>
      <w:numFmt w:val="bullet"/>
      <w:lvlText w:val="▪"/>
      <w:lvlJc w:val="left"/>
      <w:pPr>
        <w:ind w:left="334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DAA45786">
      <w:start w:val="1"/>
      <w:numFmt w:val="bullet"/>
      <w:lvlText w:val="•"/>
      <w:lvlJc w:val="left"/>
      <w:pPr>
        <w:ind w:left="406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1C1A61A6">
      <w:start w:val="1"/>
      <w:numFmt w:val="bullet"/>
      <w:lvlText w:val="o"/>
      <w:lvlJc w:val="left"/>
      <w:pPr>
        <w:ind w:left="478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74684B90">
      <w:start w:val="1"/>
      <w:numFmt w:val="bullet"/>
      <w:lvlText w:val="▪"/>
      <w:lvlJc w:val="left"/>
      <w:pPr>
        <w:ind w:left="550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520050A6">
      <w:start w:val="1"/>
      <w:numFmt w:val="bullet"/>
      <w:lvlText w:val="•"/>
      <w:lvlJc w:val="left"/>
      <w:pPr>
        <w:ind w:left="622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3F9A4C72">
      <w:start w:val="1"/>
      <w:numFmt w:val="bullet"/>
      <w:lvlText w:val="o"/>
      <w:lvlJc w:val="left"/>
      <w:pPr>
        <w:ind w:left="694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39B8D35C">
      <w:start w:val="1"/>
      <w:numFmt w:val="bullet"/>
      <w:lvlText w:val="▪"/>
      <w:lvlJc w:val="left"/>
      <w:pPr>
        <w:ind w:left="766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123" w15:restartNumberingAfterBreak="0">
    <w:nsid w:val="6AC4335C"/>
    <w:multiLevelType w:val="multilevel"/>
    <w:tmpl w:val="28523B3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4" w15:restartNumberingAfterBreak="0">
    <w:nsid w:val="6BD765B9"/>
    <w:multiLevelType w:val="hybridMultilevel"/>
    <w:tmpl w:val="8F9E49F0"/>
    <w:lvl w:ilvl="0" w:tplc="D766016E">
      <w:start w:val="1"/>
      <w:numFmt w:val="bullet"/>
      <w:lvlText w:val="-"/>
      <w:lvlJc w:val="left"/>
      <w:pPr>
        <w:ind w:left="361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4D58A484">
      <w:start w:val="1"/>
      <w:numFmt w:val="bullet"/>
      <w:lvlText w:val="o"/>
      <w:lvlJc w:val="left"/>
      <w:pPr>
        <w:ind w:left="388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D850378A">
      <w:start w:val="1"/>
      <w:numFmt w:val="bullet"/>
      <w:lvlText w:val="▪"/>
      <w:lvlJc w:val="left"/>
      <w:pPr>
        <w:ind w:left="460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36D4B2B2">
      <w:start w:val="1"/>
      <w:numFmt w:val="bullet"/>
      <w:lvlText w:val="•"/>
      <w:lvlJc w:val="left"/>
      <w:pPr>
        <w:ind w:left="532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0D7CCBC2">
      <w:start w:val="1"/>
      <w:numFmt w:val="bullet"/>
      <w:lvlText w:val="o"/>
      <w:lvlJc w:val="left"/>
      <w:pPr>
        <w:ind w:left="604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8E107DD2">
      <w:start w:val="1"/>
      <w:numFmt w:val="bullet"/>
      <w:lvlText w:val="▪"/>
      <w:lvlJc w:val="left"/>
      <w:pPr>
        <w:ind w:left="676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471A04C8">
      <w:start w:val="1"/>
      <w:numFmt w:val="bullet"/>
      <w:lvlText w:val="•"/>
      <w:lvlJc w:val="left"/>
      <w:pPr>
        <w:ind w:left="748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A5008D8C">
      <w:start w:val="1"/>
      <w:numFmt w:val="bullet"/>
      <w:lvlText w:val="o"/>
      <w:lvlJc w:val="left"/>
      <w:pPr>
        <w:ind w:left="820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D902BFA0">
      <w:start w:val="1"/>
      <w:numFmt w:val="bullet"/>
      <w:lvlText w:val="▪"/>
      <w:lvlJc w:val="left"/>
      <w:pPr>
        <w:ind w:left="892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125" w15:restartNumberingAfterBreak="0">
    <w:nsid w:val="6E6C6628"/>
    <w:multiLevelType w:val="hybridMultilevel"/>
    <w:tmpl w:val="C9D2195E"/>
    <w:lvl w:ilvl="0" w:tplc="0409000F">
      <w:start w:val="1"/>
      <w:numFmt w:val="decimal"/>
      <w:lvlText w:val="%1."/>
      <w:lvlJc w:val="left"/>
      <w:pPr>
        <w:ind w:left="1851" w:hanging="360"/>
      </w:pPr>
    </w:lvl>
    <w:lvl w:ilvl="1" w:tplc="04090019" w:tentative="1">
      <w:start w:val="1"/>
      <w:numFmt w:val="lowerLetter"/>
      <w:lvlText w:val="%2."/>
      <w:lvlJc w:val="left"/>
      <w:pPr>
        <w:ind w:left="2571" w:hanging="360"/>
      </w:pPr>
    </w:lvl>
    <w:lvl w:ilvl="2" w:tplc="0409001B" w:tentative="1">
      <w:start w:val="1"/>
      <w:numFmt w:val="lowerRoman"/>
      <w:lvlText w:val="%3."/>
      <w:lvlJc w:val="right"/>
      <w:pPr>
        <w:ind w:left="3291" w:hanging="180"/>
      </w:pPr>
    </w:lvl>
    <w:lvl w:ilvl="3" w:tplc="0409000F" w:tentative="1">
      <w:start w:val="1"/>
      <w:numFmt w:val="decimal"/>
      <w:lvlText w:val="%4."/>
      <w:lvlJc w:val="left"/>
      <w:pPr>
        <w:ind w:left="4011" w:hanging="360"/>
      </w:pPr>
    </w:lvl>
    <w:lvl w:ilvl="4" w:tplc="04090019" w:tentative="1">
      <w:start w:val="1"/>
      <w:numFmt w:val="lowerLetter"/>
      <w:lvlText w:val="%5."/>
      <w:lvlJc w:val="left"/>
      <w:pPr>
        <w:ind w:left="4731" w:hanging="360"/>
      </w:pPr>
    </w:lvl>
    <w:lvl w:ilvl="5" w:tplc="0409001B" w:tentative="1">
      <w:start w:val="1"/>
      <w:numFmt w:val="lowerRoman"/>
      <w:lvlText w:val="%6."/>
      <w:lvlJc w:val="right"/>
      <w:pPr>
        <w:ind w:left="5451" w:hanging="180"/>
      </w:pPr>
    </w:lvl>
    <w:lvl w:ilvl="6" w:tplc="0409000F" w:tentative="1">
      <w:start w:val="1"/>
      <w:numFmt w:val="decimal"/>
      <w:lvlText w:val="%7."/>
      <w:lvlJc w:val="left"/>
      <w:pPr>
        <w:ind w:left="6171" w:hanging="360"/>
      </w:pPr>
    </w:lvl>
    <w:lvl w:ilvl="7" w:tplc="04090019" w:tentative="1">
      <w:start w:val="1"/>
      <w:numFmt w:val="lowerLetter"/>
      <w:lvlText w:val="%8."/>
      <w:lvlJc w:val="left"/>
      <w:pPr>
        <w:ind w:left="6891" w:hanging="360"/>
      </w:pPr>
    </w:lvl>
    <w:lvl w:ilvl="8" w:tplc="0409001B" w:tentative="1">
      <w:start w:val="1"/>
      <w:numFmt w:val="lowerRoman"/>
      <w:lvlText w:val="%9."/>
      <w:lvlJc w:val="right"/>
      <w:pPr>
        <w:ind w:left="7611" w:hanging="180"/>
      </w:pPr>
    </w:lvl>
  </w:abstractNum>
  <w:abstractNum w:abstractNumId="126" w15:restartNumberingAfterBreak="0">
    <w:nsid w:val="6E852586"/>
    <w:multiLevelType w:val="multilevel"/>
    <w:tmpl w:val="A030D12C"/>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7" w15:restartNumberingAfterBreak="0">
    <w:nsid w:val="6F2A6B6E"/>
    <w:multiLevelType w:val="multilevel"/>
    <w:tmpl w:val="109695CA"/>
    <w:lvl w:ilvl="0">
      <w:start w:val="12"/>
      <w:numFmt w:val="decimal"/>
      <w:lvlText w:val="%1"/>
      <w:lvlJc w:val="left"/>
      <w:pPr>
        <w:ind w:left="840" w:hanging="840"/>
      </w:pPr>
      <w:rPr>
        <w:rFonts w:hint="default"/>
      </w:rPr>
    </w:lvl>
    <w:lvl w:ilvl="1">
      <w:start w:val="1"/>
      <w:numFmt w:val="decimal"/>
      <w:lvlText w:val="%1.%2"/>
      <w:lvlJc w:val="left"/>
      <w:pPr>
        <w:ind w:left="1312" w:hanging="840"/>
      </w:pPr>
      <w:rPr>
        <w:rFonts w:hint="default"/>
      </w:rPr>
    </w:lvl>
    <w:lvl w:ilvl="2">
      <w:start w:val="2"/>
      <w:numFmt w:val="decimal"/>
      <w:lvlText w:val="%1.%2.%3"/>
      <w:lvlJc w:val="left"/>
      <w:pPr>
        <w:ind w:left="1784" w:hanging="840"/>
      </w:pPr>
      <w:rPr>
        <w:rFonts w:hint="default"/>
      </w:rPr>
    </w:lvl>
    <w:lvl w:ilvl="3">
      <w:start w:val="13"/>
      <w:numFmt w:val="decimal"/>
      <w:lvlText w:val="%1.%2.%3.%4"/>
      <w:lvlJc w:val="left"/>
      <w:pPr>
        <w:ind w:left="2256" w:hanging="84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3912" w:hanging="108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216" w:hanging="1440"/>
      </w:pPr>
      <w:rPr>
        <w:rFonts w:hint="default"/>
      </w:rPr>
    </w:lvl>
  </w:abstractNum>
  <w:abstractNum w:abstractNumId="128" w15:restartNumberingAfterBreak="0">
    <w:nsid w:val="70427534"/>
    <w:multiLevelType w:val="hybridMultilevel"/>
    <w:tmpl w:val="8F8C5B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71064247"/>
    <w:multiLevelType w:val="hybridMultilevel"/>
    <w:tmpl w:val="84E6E7A2"/>
    <w:lvl w:ilvl="0" w:tplc="FFFFFFFF">
      <w:start w:val="1"/>
      <w:numFmt w:val="decimal"/>
      <w:lvlText w:val="%1."/>
      <w:lvlJc w:val="left"/>
      <w:pPr>
        <w:ind w:left="1725" w:hanging="360"/>
      </w:pPr>
      <w:rPr>
        <w:rFonts w:hint="default"/>
        <w:b/>
      </w:rPr>
    </w:lvl>
    <w:lvl w:ilvl="1" w:tplc="FFFFFFFF" w:tentative="1">
      <w:start w:val="1"/>
      <w:numFmt w:val="lowerLetter"/>
      <w:lvlText w:val="%2."/>
      <w:lvlJc w:val="left"/>
      <w:pPr>
        <w:ind w:left="2445" w:hanging="360"/>
      </w:pPr>
    </w:lvl>
    <w:lvl w:ilvl="2" w:tplc="FFFFFFFF" w:tentative="1">
      <w:start w:val="1"/>
      <w:numFmt w:val="lowerRoman"/>
      <w:lvlText w:val="%3."/>
      <w:lvlJc w:val="right"/>
      <w:pPr>
        <w:ind w:left="3165" w:hanging="180"/>
      </w:pPr>
    </w:lvl>
    <w:lvl w:ilvl="3" w:tplc="FFFFFFFF" w:tentative="1">
      <w:start w:val="1"/>
      <w:numFmt w:val="decimal"/>
      <w:lvlText w:val="%4."/>
      <w:lvlJc w:val="left"/>
      <w:pPr>
        <w:ind w:left="3885" w:hanging="360"/>
      </w:pPr>
    </w:lvl>
    <w:lvl w:ilvl="4" w:tplc="FFFFFFFF" w:tentative="1">
      <w:start w:val="1"/>
      <w:numFmt w:val="lowerLetter"/>
      <w:lvlText w:val="%5."/>
      <w:lvlJc w:val="left"/>
      <w:pPr>
        <w:ind w:left="4605" w:hanging="360"/>
      </w:pPr>
    </w:lvl>
    <w:lvl w:ilvl="5" w:tplc="FFFFFFFF" w:tentative="1">
      <w:start w:val="1"/>
      <w:numFmt w:val="lowerRoman"/>
      <w:lvlText w:val="%6."/>
      <w:lvlJc w:val="right"/>
      <w:pPr>
        <w:ind w:left="5325" w:hanging="180"/>
      </w:pPr>
    </w:lvl>
    <w:lvl w:ilvl="6" w:tplc="FFFFFFFF" w:tentative="1">
      <w:start w:val="1"/>
      <w:numFmt w:val="decimal"/>
      <w:lvlText w:val="%7."/>
      <w:lvlJc w:val="left"/>
      <w:pPr>
        <w:ind w:left="6045" w:hanging="360"/>
      </w:pPr>
    </w:lvl>
    <w:lvl w:ilvl="7" w:tplc="FFFFFFFF" w:tentative="1">
      <w:start w:val="1"/>
      <w:numFmt w:val="lowerLetter"/>
      <w:lvlText w:val="%8."/>
      <w:lvlJc w:val="left"/>
      <w:pPr>
        <w:ind w:left="6765" w:hanging="360"/>
      </w:pPr>
    </w:lvl>
    <w:lvl w:ilvl="8" w:tplc="FFFFFFFF" w:tentative="1">
      <w:start w:val="1"/>
      <w:numFmt w:val="lowerRoman"/>
      <w:lvlText w:val="%9."/>
      <w:lvlJc w:val="right"/>
      <w:pPr>
        <w:ind w:left="7485" w:hanging="180"/>
      </w:pPr>
    </w:lvl>
  </w:abstractNum>
  <w:abstractNum w:abstractNumId="130" w15:restartNumberingAfterBreak="0">
    <w:nsid w:val="728402DB"/>
    <w:multiLevelType w:val="hybridMultilevel"/>
    <w:tmpl w:val="63508D7A"/>
    <w:lvl w:ilvl="0" w:tplc="0409000F">
      <w:start w:val="1"/>
      <w:numFmt w:val="decimal"/>
      <w:lvlText w:val="%1."/>
      <w:lvlJc w:val="left"/>
      <w:pPr>
        <w:ind w:left="719" w:hanging="360"/>
      </w:p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131" w15:restartNumberingAfterBreak="0">
    <w:nsid w:val="75E06D23"/>
    <w:multiLevelType w:val="multilevel"/>
    <w:tmpl w:val="2C74D552"/>
    <w:lvl w:ilvl="0">
      <w:start w:val="1"/>
      <w:numFmt w:val="decimal"/>
      <w:lvlText w:val="%1."/>
      <w:lvlJc w:val="left"/>
      <w:pPr>
        <w:ind w:left="440" w:hanging="440"/>
      </w:pPr>
      <w:rPr>
        <w:rFonts w:hint="default"/>
        <w:b/>
        <w:sz w:val="28"/>
      </w:rPr>
    </w:lvl>
    <w:lvl w:ilvl="1">
      <w:start w:val="14"/>
      <w:numFmt w:val="decimal"/>
      <w:lvlText w:val="%1.%2"/>
      <w:lvlJc w:val="left"/>
      <w:pPr>
        <w:ind w:left="4290" w:hanging="440"/>
      </w:pPr>
      <w:rPr>
        <w:rFonts w:hint="default"/>
        <w:b/>
        <w:sz w:val="28"/>
      </w:rPr>
    </w:lvl>
    <w:lvl w:ilvl="2">
      <w:start w:val="1"/>
      <w:numFmt w:val="decimal"/>
      <w:lvlText w:val="%1.%2.%3"/>
      <w:lvlJc w:val="left"/>
      <w:pPr>
        <w:ind w:left="8420" w:hanging="720"/>
      </w:pPr>
      <w:rPr>
        <w:rFonts w:hint="default"/>
        <w:b/>
        <w:sz w:val="28"/>
      </w:rPr>
    </w:lvl>
    <w:lvl w:ilvl="3">
      <w:start w:val="1"/>
      <w:numFmt w:val="decimal"/>
      <w:lvlText w:val="%1.%2.%3.%4"/>
      <w:lvlJc w:val="left"/>
      <w:pPr>
        <w:ind w:left="12630" w:hanging="1080"/>
      </w:pPr>
      <w:rPr>
        <w:rFonts w:hint="default"/>
        <w:b/>
        <w:sz w:val="28"/>
      </w:rPr>
    </w:lvl>
    <w:lvl w:ilvl="4">
      <w:start w:val="1"/>
      <w:numFmt w:val="decimal"/>
      <w:lvlText w:val="%1.%2.%3.%4.%5"/>
      <w:lvlJc w:val="left"/>
      <w:pPr>
        <w:ind w:left="16480" w:hanging="1080"/>
      </w:pPr>
      <w:rPr>
        <w:rFonts w:hint="default"/>
        <w:b/>
        <w:sz w:val="28"/>
      </w:rPr>
    </w:lvl>
    <w:lvl w:ilvl="5">
      <w:start w:val="1"/>
      <w:numFmt w:val="decimal"/>
      <w:lvlText w:val="%1.%2.%3.%4.%5.%6"/>
      <w:lvlJc w:val="left"/>
      <w:pPr>
        <w:ind w:left="20690" w:hanging="1440"/>
      </w:pPr>
      <w:rPr>
        <w:rFonts w:hint="default"/>
        <w:b/>
        <w:sz w:val="28"/>
      </w:rPr>
    </w:lvl>
    <w:lvl w:ilvl="6">
      <w:start w:val="1"/>
      <w:numFmt w:val="decimal"/>
      <w:lvlText w:val="%1.%2.%3.%4.%5.%6.%7"/>
      <w:lvlJc w:val="left"/>
      <w:pPr>
        <w:ind w:left="24900" w:hanging="1800"/>
      </w:pPr>
      <w:rPr>
        <w:rFonts w:hint="default"/>
        <w:b/>
        <w:sz w:val="28"/>
      </w:rPr>
    </w:lvl>
    <w:lvl w:ilvl="7">
      <w:start w:val="1"/>
      <w:numFmt w:val="decimal"/>
      <w:lvlText w:val="%1.%2.%3.%4.%5.%6.%7.%8"/>
      <w:lvlJc w:val="left"/>
      <w:pPr>
        <w:ind w:left="28750" w:hanging="1800"/>
      </w:pPr>
      <w:rPr>
        <w:rFonts w:hint="default"/>
        <w:b/>
        <w:sz w:val="28"/>
      </w:rPr>
    </w:lvl>
    <w:lvl w:ilvl="8">
      <w:start w:val="1"/>
      <w:numFmt w:val="decimal"/>
      <w:lvlText w:val="%1.%2.%3.%4.%5.%6.%7.%8.%9"/>
      <w:lvlJc w:val="left"/>
      <w:pPr>
        <w:ind w:left="-32576" w:hanging="2160"/>
      </w:pPr>
      <w:rPr>
        <w:rFonts w:hint="default"/>
        <w:b/>
        <w:sz w:val="28"/>
      </w:rPr>
    </w:lvl>
  </w:abstractNum>
  <w:abstractNum w:abstractNumId="132" w15:restartNumberingAfterBreak="0">
    <w:nsid w:val="785D6C8B"/>
    <w:multiLevelType w:val="multilevel"/>
    <w:tmpl w:val="D52C9FF4"/>
    <w:lvl w:ilvl="0">
      <w:start w:val="12"/>
      <w:numFmt w:val="decimal"/>
      <w:lvlText w:val="%1"/>
      <w:lvlJc w:val="left"/>
      <w:pPr>
        <w:ind w:left="560" w:hanging="560"/>
      </w:pPr>
      <w:rPr>
        <w:rFonts w:hint="default"/>
      </w:rPr>
    </w:lvl>
    <w:lvl w:ilvl="1">
      <w:start w:val="2"/>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3" w15:restartNumberingAfterBreak="0">
    <w:nsid w:val="78C73932"/>
    <w:multiLevelType w:val="multilevel"/>
    <w:tmpl w:val="0B3EB032"/>
    <w:lvl w:ilvl="0">
      <w:start w:val="2"/>
      <w:numFmt w:val="decimal"/>
      <w:lvlText w:val="%1"/>
      <w:lvlJc w:val="left"/>
      <w:pPr>
        <w:ind w:left="360" w:hanging="360"/>
      </w:pPr>
      <w:rPr>
        <w:rFonts w:hint="default"/>
        <w:b/>
        <w:sz w:val="24"/>
      </w:rPr>
    </w:lvl>
    <w:lvl w:ilvl="1">
      <w:start w:val="1"/>
      <w:numFmt w:val="decimal"/>
      <w:lvlText w:val="%1.%2"/>
      <w:lvlJc w:val="left"/>
      <w:pPr>
        <w:ind w:left="1080" w:hanging="360"/>
      </w:pPr>
      <w:rPr>
        <w:rFonts w:hint="default"/>
        <w:b/>
        <w:sz w:val="24"/>
      </w:rPr>
    </w:lvl>
    <w:lvl w:ilvl="2">
      <w:start w:val="1"/>
      <w:numFmt w:val="decimal"/>
      <w:lvlText w:val="%1.%2.%3"/>
      <w:lvlJc w:val="left"/>
      <w:pPr>
        <w:ind w:left="2160" w:hanging="720"/>
      </w:pPr>
      <w:rPr>
        <w:rFonts w:hint="default"/>
        <w:b/>
        <w:sz w:val="24"/>
      </w:rPr>
    </w:lvl>
    <w:lvl w:ilvl="3">
      <w:start w:val="1"/>
      <w:numFmt w:val="decimal"/>
      <w:lvlText w:val="%1.%2.%3.%4"/>
      <w:lvlJc w:val="left"/>
      <w:pPr>
        <w:ind w:left="2880" w:hanging="720"/>
      </w:pPr>
      <w:rPr>
        <w:rFonts w:hint="default"/>
        <w:b/>
        <w:sz w:val="24"/>
      </w:rPr>
    </w:lvl>
    <w:lvl w:ilvl="4">
      <w:start w:val="1"/>
      <w:numFmt w:val="decimal"/>
      <w:lvlText w:val="%1.%2.%3.%4.%5"/>
      <w:lvlJc w:val="left"/>
      <w:pPr>
        <w:ind w:left="3600" w:hanging="720"/>
      </w:pPr>
      <w:rPr>
        <w:rFonts w:hint="default"/>
        <w:b/>
        <w:sz w:val="24"/>
      </w:rPr>
    </w:lvl>
    <w:lvl w:ilvl="5">
      <w:start w:val="1"/>
      <w:numFmt w:val="decimal"/>
      <w:lvlText w:val="%1.%2.%3.%4.%5.%6"/>
      <w:lvlJc w:val="left"/>
      <w:pPr>
        <w:ind w:left="4680" w:hanging="1080"/>
      </w:pPr>
      <w:rPr>
        <w:rFonts w:hint="default"/>
        <w:b/>
        <w:sz w:val="24"/>
      </w:rPr>
    </w:lvl>
    <w:lvl w:ilvl="6">
      <w:start w:val="1"/>
      <w:numFmt w:val="decimal"/>
      <w:lvlText w:val="%1.%2.%3.%4.%5.%6.%7"/>
      <w:lvlJc w:val="left"/>
      <w:pPr>
        <w:ind w:left="5400" w:hanging="1080"/>
      </w:pPr>
      <w:rPr>
        <w:rFonts w:hint="default"/>
        <w:b/>
        <w:sz w:val="24"/>
      </w:rPr>
    </w:lvl>
    <w:lvl w:ilvl="7">
      <w:start w:val="1"/>
      <w:numFmt w:val="decimal"/>
      <w:lvlText w:val="%1.%2.%3.%4.%5.%6.%7.%8"/>
      <w:lvlJc w:val="left"/>
      <w:pPr>
        <w:ind w:left="6480" w:hanging="1440"/>
      </w:pPr>
      <w:rPr>
        <w:rFonts w:hint="default"/>
        <w:b/>
        <w:sz w:val="24"/>
      </w:rPr>
    </w:lvl>
    <w:lvl w:ilvl="8">
      <w:start w:val="1"/>
      <w:numFmt w:val="decimal"/>
      <w:lvlText w:val="%1.%2.%3.%4.%5.%6.%7.%8.%9"/>
      <w:lvlJc w:val="left"/>
      <w:pPr>
        <w:ind w:left="7200" w:hanging="1440"/>
      </w:pPr>
      <w:rPr>
        <w:rFonts w:hint="default"/>
        <w:b/>
        <w:sz w:val="24"/>
      </w:rPr>
    </w:lvl>
  </w:abstractNum>
  <w:abstractNum w:abstractNumId="134" w15:restartNumberingAfterBreak="0">
    <w:nsid w:val="78D972F6"/>
    <w:multiLevelType w:val="multilevel"/>
    <w:tmpl w:val="1C74DF72"/>
    <w:lvl w:ilvl="0">
      <w:start w:val="5"/>
      <w:numFmt w:val="decimal"/>
      <w:lvlText w:val="%1."/>
      <w:lvlJc w:val="left"/>
      <w:pPr>
        <w:ind w:left="360" w:hanging="360"/>
      </w:pPr>
      <w:rPr>
        <w:rFonts w:hint="default"/>
        <w:b w:val="0"/>
        <w:bCs w:val="0"/>
        <w:u w:val="none"/>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720" w:hanging="720"/>
      </w:pPr>
      <w:rPr>
        <w:rFonts w:asciiTheme="minorHAnsi" w:hAnsiTheme="minorHAnsi" w:cstheme="minorHAnsi" w:hint="default"/>
        <w:sz w:val="24"/>
        <w:szCs w:val="24"/>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5" w15:restartNumberingAfterBreak="0">
    <w:nsid w:val="796D1529"/>
    <w:multiLevelType w:val="hybridMultilevel"/>
    <w:tmpl w:val="DE1440E2"/>
    <w:lvl w:ilvl="0" w:tplc="6002B93E">
      <w:start w:val="1"/>
      <w:numFmt w:val="decimal"/>
      <w:lvlText w:val="%1."/>
      <w:lvlJc w:val="left"/>
      <w:pPr>
        <w:ind w:left="720" w:hanging="360"/>
      </w:pPr>
      <w:rPr>
        <w:rFonts w:ascii="David" w:hAnsi="David" w:cs="David"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7A556084"/>
    <w:multiLevelType w:val="hybridMultilevel"/>
    <w:tmpl w:val="0C66E72C"/>
    <w:lvl w:ilvl="0" w:tplc="1A98B93C">
      <w:start w:val="1"/>
      <w:numFmt w:val="bullet"/>
      <w:lvlText w:val="-"/>
      <w:lvlJc w:val="left"/>
      <w:pPr>
        <w:ind w:left="73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B9AA2A3A">
      <w:start w:val="1"/>
      <w:numFmt w:val="bullet"/>
      <w:lvlText w:val="o"/>
      <w:lvlJc w:val="left"/>
      <w:pPr>
        <w:ind w:left="177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7C9E45AC">
      <w:start w:val="1"/>
      <w:numFmt w:val="bullet"/>
      <w:lvlText w:val="▪"/>
      <w:lvlJc w:val="left"/>
      <w:pPr>
        <w:ind w:left="249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2F9A7960">
      <w:start w:val="1"/>
      <w:numFmt w:val="bullet"/>
      <w:lvlText w:val="•"/>
      <w:lvlJc w:val="left"/>
      <w:pPr>
        <w:ind w:left="321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D07A8D9A">
      <w:start w:val="1"/>
      <w:numFmt w:val="bullet"/>
      <w:lvlText w:val="o"/>
      <w:lvlJc w:val="left"/>
      <w:pPr>
        <w:ind w:left="393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B91AD096">
      <w:start w:val="1"/>
      <w:numFmt w:val="bullet"/>
      <w:lvlText w:val="▪"/>
      <w:lvlJc w:val="left"/>
      <w:pPr>
        <w:ind w:left="465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89285156">
      <w:start w:val="1"/>
      <w:numFmt w:val="bullet"/>
      <w:lvlText w:val="•"/>
      <w:lvlJc w:val="left"/>
      <w:pPr>
        <w:ind w:left="537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BD9A6D82">
      <w:start w:val="1"/>
      <w:numFmt w:val="bullet"/>
      <w:lvlText w:val="o"/>
      <w:lvlJc w:val="left"/>
      <w:pPr>
        <w:ind w:left="609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854082E8">
      <w:start w:val="1"/>
      <w:numFmt w:val="bullet"/>
      <w:lvlText w:val="▪"/>
      <w:lvlJc w:val="left"/>
      <w:pPr>
        <w:ind w:left="681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137" w15:restartNumberingAfterBreak="0">
    <w:nsid w:val="7AEA46F9"/>
    <w:multiLevelType w:val="hybridMultilevel"/>
    <w:tmpl w:val="E8048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E67793A"/>
    <w:multiLevelType w:val="hybridMultilevel"/>
    <w:tmpl w:val="E0ACAB02"/>
    <w:lvl w:ilvl="0" w:tplc="108C45F2">
      <w:start w:val="1"/>
      <w:numFmt w:val="decimal"/>
      <w:lvlText w:val="%1."/>
      <w:lvlJc w:val="left"/>
      <w:pPr>
        <w:ind w:left="402" w:hanging="360"/>
      </w:pPr>
      <w:rPr>
        <w:rFonts w:hint="default"/>
      </w:rPr>
    </w:lvl>
    <w:lvl w:ilvl="1" w:tplc="04090019" w:tentative="1">
      <w:start w:val="1"/>
      <w:numFmt w:val="lowerLetter"/>
      <w:lvlText w:val="%2."/>
      <w:lvlJc w:val="left"/>
      <w:pPr>
        <w:ind w:left="1122" w:hanging="360"/>
      </w:pPr>
    </w:lvl>
    <w:lvl w:ilvl="2" w:tplc="0409001B" w:tentative="1">
      <w:start w:val="1"/>
      <w:numFmt w:val="lowerRoman"/>
      <w:lvlText w:val="%3."/>
      <w:lvlJc w:val="right"/>
      <w:pPr>
        <w:ind w:left="1842" w:hanging="180"/>
      </w:pPr>
    </w:lvl>
    <w:lvl w:ilvl="3" w:tplc="0409000F" w:tentative="1">
      <w:start w:val="1"/>
      <w:numFmt w:val="decimal"/>
      <w:lvlText w:val="%4."/>
      <w:lvlJc w:val="left"/>
      <w:pPr>
        <w:ind w:left="2562" w:hanging="360"/>
      </w:pPr>
    </w:lvl>
    <w:lvl w:ilvl="4" w:tplc="04090019" w:tentative="1">
      <w:start w:val="1"/>
      <w:numFmt w:val="lowerLetter"/>
      <w:lvlText w:val="%5."/>
      <w:lvlJc w:val="left"/>
      <w:pPr>
        <w:ind w:left="3282" w:hanging="360"/>
      </w:pPr>
    </w:lvl>
    <w:lvl w:ilvl="5" w:tplc="0409001B" w:tentative="1">
      <w:start w:val="1"/>
      <w:numFmt w:val="lowerRoman"/>
      <w:lvlText w:val="%6."/>
      <w:lvlJc w:val="right"/>
      <w:pPr>
        <w:ind w:left="4002" w:hanging="180"/>
      </w:pPr>
    </w:lvl>
    <w:lvl w:ilvl="6" w:tplc="0409000F" w:tentative="1">
      <w:start w:val="1"/>
      <w:numFmt w:val="decimal"/>
      <w:lvlText w:val="%7."/>
      <w:lvlJc w:val="left"/>
      <w:pPr>
        <w:ind w:left="4722" w:hanging="360"/>
      </w:pPr>
    </w:lvl>
    <w:lvl w:ilvl="7" w:tplc="04090019" w:tentative="1">
      <w:start w:val="1"/>
      <w:numFmt w:val="lowerLetter"/>
      <w:lvlText w:val="%8."/>
      <w:lvlJc w:val="left"/>
      <w:pPr>
        <w:ind w:left="5442" w:hanging="360"/>
      </w:pPr>
    </w:lvl>
    <w:lvl w:ilvl="8" w:tplc="0409001B" w:tentative="1">
      <w:start w:val="1"/>
      <w:numFmt w:val="lowerRoman"/>
      <w:lvlText w:val="%9."/>
      <w:lvlJc w:val="right"/>
      <w:pPr>
        <w:ind w:left="6162" w:hanging="180"/>
      </w:pPr>
    </w:lvl>
  </w:abstractNum>
  <w:abstractNum w:abstractNumId="139" w15:restartNumberingAfterBreak="0">
    <w:nsid w:val="7E8D474E"/>
    <w:multiLevelType w:val="hybridMultilevel"/>
    <w:tmpl w:val="2766B8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7F570442"/>
    <w:multiLevelType w:val="multilevel"/>
    <w:tmpl w:val="28000DC2"/>
    <w:lvl w:ilvl="0">
      <w:start w:val="8"/>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16cid:durableId="613175697">
    <w:abstractNumId w:val="2"/>
  </w:num>
  <w:num w:numId="2" w16cid:durableId="1754929737">
    <w:abstractNumId w:val="41"/>
  </w:num>
  <w:num w:numId="3" w16cid:durableId="696540030">
    <w:abstractNumId w:val="14"/>
  </w:num>
  <w:num w:numId="4" w16cid:durableId="1557089339">
    <w:abstractNumId w:val="77"/>
  </w:num>
  <w:num w:numId="5" w16cid:durableId="1798983646">
    <w:abstractNumId w:val="113"/>
  </w:num>
  <w:num w:numId="6" w16cid:durableId="1910381971">
    <w:abstractNumId w:val="92"/>
  </w:num>
  <w:num w:numId="7" w16cid:durableId="17953675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04365901">
    <w:abstractNumId w:val="37"/>
  </w:num>
  <w:num w:numId="9" w16cid:durableId="143931844">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26975175">
    <w:abstractNumId w:val="16"/>
  </w:num>
  <w:num w:numId="11" w16cid:durableId="1639452556">
    <w:abstractNumId w:val="49"/>
  </w:num>
  <w:num w:numId="12" w16cid:durableId="1572501680">
    <w:abstractNumId w:val="3"/>
  </w:num>
  <w:num w:numId="13" w16cid:durableId="2029942567">
    <w:abstractNumId w:val="72"/>
  </w:num>
  <w:num w:numId="14" w16cid:durableId="280303708">
    <w:abstractNumId w:val="25"/>
  </w:num>
  <w:num w:numId="15" w16cid:durableId="1046831498">
    <w:abstractNumId w:val="22"/>
  </w:num>
  <w:num w:numId="16" w16cid:durableId="507015624">
    <w:abstractNumId w:val="31"/>
  </w:num>
  <w:num w:numId="17" w16cid:durableId="1701398303">
    <w:abstractNumId w:val="4"/>
  </w:num>
  <w:num w:numId="18" w16cid:durableId="1462185713">
    <w:abstractNumId w:val="108"/>
  </w:num>
  <w:num w:numId="19" w16cid:durableId="744382234">
    <w:abstractNumId w:val="34"/>
  </w:num>
  <w:num w:numId="20" w16cid:durableId="1898085192">
    <w:abstractNumId w:val="124"/>
  </w:num>
  <w:num w:numId="21" w16cid:durableId="353113384">
    <w:abstractNumId w:val="122"/>
  </w:num>
  <w:num w:numId="22" w16cid:durableId="396362591">
    <w:abstractNumId w:val="136"/>
  </w:num>
  <w:num w:numId="23" w16cid:durableId="1802990102">
    <w:abstractNumId w:val="55"/>
  </w:num>
  <w:num w:numId="24" w16cid:durableId="1417895198">
    <w:abstractNumId w:val="1"/>
  </w:num>
  <w:num w:numId="25" w16cid:durableId="2130200430">
    <w:abstractNumId w:val="119"/>
  </w:num>
  <w:num w:numId="26" w16cid:durableId="1453524092">
    <w:abstractNumId w:val="112"/>
  </w:num>
  <w:num w:numId="27" w16cid:durableId="332730664">
    <w:abstractNumId w:val="85"/>
  </w:num>
  <w:num w:numId="28" w16cid:durableId="1838569929">
    <w:abstractNumId w:val="45"/>
  </w:num>
  <w:num w:numId="29" w16cid:durableId="590241680">
    <w:abstractNumId w:val="110"/>
  </w:num>
  <w:num w:numId="30" w16cid:durableId="557518431">
    <w:abstractNumId w:val="52"/>
  </w:num>
  <w:num w:numId="31" w16cid:durableId="2113931512">
    <w:abstractNumId w:val="26"/>
  </w:num>
  <w:num w:numId="32" w16cid:durableId="789054802">
    <w:abstractNumId w:val="94"/>
  </w:num>
  <w:num w:numId="33" w16cid:durableId="1739472763">
    <w:abstractNumId w:val="105"/>
  </w:num>
  <w:num w:numId="34" w16cid:durableId="2105493198">
    <w:abstractNumId w:val="0"/>
  </w:num>
  <w:num w:numId="35" w16cid:durableId="66538022">
    <w:abstractNumId w:val="98"/>
  </w:num>
  <w:num w:numId="36" w16cid:durableId="1969239961">
    <w:abstractNumId w:val="40"/>
  </w:num>
  <w:num w:numId="37" w16cid:durableId="2096782673">
    <w:abstractNumId w:val="58"/>
  </w:num>
  <w:num w:numId="38" w16cid:durableId="1114134348">
    <w:abstractNumId w:val="103"/>
  </w:num>
  <w:num w:numId="39" w16cid:durableId="299964525">
    <w:abstractNumId w:val="57"/>
  </w:num>
  <w:num w:numId="40" w16cid:durableId="2021007286">
    <w:abstractNumId w:val="80"/>
  </w:num>
  <w:num w:numId="41" w16cid:durableId="983267585">
    <w:abstractNumId w:val="123"/>
  </w:num>
  <w:num w:numId="42" w16cid:durableId="1052658965">
    <w:abstractNumId w:val="111"/>
  </w:num>
  <w:num w:numId="43" w16cid:durableId="1493790391">
    <w:abstractNumId w:val="68"/>
  </w:num>
  <w:num w:numId="44" w16cid:durableId="148324369">
    <w:abstractNumId w:val="137"/>
  </w:num>
  <w:num w:numId="45" w16cid:durableId="1631856480">
    <w:abstractNumId w:val="97"/>
  </w:num>
  <w:num w:numId="46" w16cid:durableId="1155879491">
    <w:abstractNumId w:val="43"/>
  </w:num>
  <w:num w:numId="47" w16cid:durableId="185096538">
    <w:abstractNumId w:val="12"/>
  </w:num>
  <w:num w:numId="48" w16cid:durableId="84769818">
    <w:abstractNumId w:val="83"/>
  </w:num>
  <w:num w:numId="49" w16cid:durableId="379867744">
    <w:abstractNumId w:val="130"/>
  </w:num>
  <w:num w:numId="50" w16cid:durableId="823472879">
    <w:abstractNumId w:val="90"/>
  </w:num>
  <w:num w:numId="51" w16cid:durableId="425998121">
    <w:abstractNumId w:val="121"/>
  </w:num>
  <w:num w:numId="52" w16cid:durableId="2022513248">
    <w:abstractNumId w:val="21"/>
  </w:num>
  <w:num w:numId="53" w16cid:durableId="215363829">
    <w:abstractNumId w:val="101"/>
  </w:num>
  <w:num w:numId="54" w16cid:durableId="486214784">
    <w:abstractNumId w:val="60"/>
  </w:num>
  <w:num w:numId="55" w16cid:durableId="732120451">
    <w:abstractNumId w:val="139"/>
  </w:num>
  <w:num w:numId="56" w16cid:durableId="1099522016">
    <w:abstractNumId w:val="84"/>
  </w:num>
  <w:num w:numId="57" w16cid:durableId="704140115">
    <w:abstractNumId w:val="131"/>
  </w:num>
  <w:num w:numId="58" w16cid:durableId="814489289">
    <w:abstractNumId w:val="54"/>
  </w:num>
  <w:num w:numId="59" w16cid:durableId="616764331">
    <w:abstractNumId w:val="82"/>
  </w:num>
  <w:num w:numId="60" w16cid:durableId="758521175">
    <w:abstractNumId w:val="96"/>
  </w:num>
  <w:num w:numId="61" w16cid:durableId="1482649272">
    <w:abstractNumId w:val="19"/>
  </w:num>
  <w:num w:numId="62" w16cid:durableId="650448615">
    <w:abstractNumId w:val="18"/>
  </w:num>
  <w:num w:numId="63" w16cid:durableId="197474266">
    <w:abstractNumId w:val="133"/>
  </w:num>
  <w:num w:numId="64" w16cid:durableId="1426535853">
    <w:abstractNumId w:val="44"/>
  </w:num>
  <w:num w:numId="65" w16cid:durableId="1822189919">
    <w:abstractNumId w:val="38"/>
  </w:num>
  <w:num w:numId="66" w16cid:durableId="1652951692">
    <w:abstractNumId w:val="56"/>
  </w:num>
  <w:num w:numId="67" w16cid:durableId="1037975811">
    <w:abstractNumId w:val="104"/>
  </w:num>
  <w:num w:numId="68" w16cid:durableId="1893693853">
    <w:abstractNumId w:val="107"/>
  </w:num>
  <w:num w:numId="69" w16cid:durableId="153767524">
    <w:abstractNumId w:val="7"/>
  </w:num>
  <w:num w:numId="70" w16cid:durableId="138420276">
    <w:abstractNumId w:val="140"/>
  </w:num>
  <w:num w:numId="71" w16cid:durableId="362635675">
    <w:abstractNumId w:val="65"/>
  </w:num>
  <w:num w:numId="72" w16cid:durableId="1474253798">
    <w:abstractNumId w:val="109"/>
  </w:num>
  <w:num w:numId="73" w16cid:durableId="1927953213">
    <w:abstractNumId w:val="89"/>
  </w:num>
  <w:num w:numId="74" w16cid:durableId="866676709">
    <w:abstractNumId w:val="115"/>
  </w:num>
  <w:num w:numId="75" w16cid:durableId="556555686">
    <w:abstractNumId w:val="126"/>
  </w:num>
  <w:num w:numId="76" w16cid:durableId="863833204">
    <w:abstractNumId w:val="64"/>
  </w:num>
  <w:num w:numId="77" w16cid:durableId="1053769188">
    <w:abstractNumId w:val="23"/>
  </w:num>
  <w:num w:numId="78" w16cid:durableId="1184857907">
    <w:abstractNumId w:val="66"/>
  </w:num>
  <w:num w:numId="79" w16cid:durableId="930548934">
    <w:abstractNumId w:val="61"/>
  </w:num>
  <w:num w:numId="80" w16cid:durableId="155532131">
    <w:abstractNumId w:val="74"/>
  </w:num>
  <w:num w:numId="81" w16cid:durableId="500236968">
    <w:abstractNumId w:val="13"/>
  </w:num>
  <w:num w:numId="82" w16cid:durableId="52434493">
    <w:abstractNumId w:val="116"/>
  </w:num>
  <w:num w:numId="83" w16cid:durableId="1766683795">
    <w:abstractNumId w:val="114"/>
  </w:num>
  <w:num w:numId="84" w16cid:durableId="1440224274">
    <w:abstractNumId w:val="51"/>
  </w:num>
  <w:num w:numId="85" w16cid:durableId="95449586">
    <w:abstractNumId w:val="47"/>
  </w:num>
  <w:num w:numId="86" w16cid:durableId="682589804">
    <w:abstractNumId w:val="42"/>
  </w:num>
  <w:num w:numId="87" w16cid:durableId="1725789476">
    <w:abstractNumId w:val="8"/>
  </w:num>
  <w:num w:numId="88" w16cid:durableId="18435590">
    <w:abstractNumId w:val="70"/>
  </w:num>
  <w:num w:numId="89" w16cid:durableId="1636176802">
    <w:abstractNumId w:val="125"/>
  </w:num>
  <w:num w:numId="90" w16cid:durableId="1839274651">
    <w:abstractNumId w:val="129"/>
  </w:num>
  <w:num w:numId="91" w16cid:durableId="2007172538">
    <w:abstractNumId w:val="69"/>
  </w:num>
  <w:num w:numId="92" w16cid:durableId="1774352599">
    <w:abstractNumId w:val="132"/>
  </w:num>
  <w:num w:numId="93" w16cid:durableId="807893399">
    <w:abstractNumId w:val="29"/>
  </w:num>
  <w:num w:numId="94" w16cid:durableId="973828598">
    <w:abstractNumId w:val="50"/>
  </w:num>
  <w:num w:numId="95" w16cid:durableId="1565066930">
    <w:abstractNumId w:val="27"/>
  </w:num>
  <w:num w:numId="96" w16cid:durableId="1467089861">
    <w:abstractNumId w:val="9"/>
  </w:num>
  <w:num w:numId="97" w16cid:durableId="986399861">
    <w:abstractNumId w:val="134"/>
  </w:num>
  <w:num w:numId="98" w16cid:durableId="1901820346">
    <w:abstractNumId w:val="35"/>
  </w:num>
  <w:num w:numId="99" w16cid:durableId="1135949113">
    <w:abstractNumId w:val="28"/>
  </w:num>
  <w:num w:numId="100" w16cid:durableId="1605261325">
    <w:abstractNumId w:val="81"/>
  </w:num>
  <w:num w:numId="101" w16cid:durableId="651057219">
    <w:abstractNumId w:val="118"/>
  </w:num>
  <w:num w:numId="102" w16cid:durableId="235821238">
    <w:abstractNumId w:val="86"/>
  </w:num>
  <w:num w:numId="103" w16cid:durableId="1573855740">
    <w:abstractNumId w:val="15"/>
  </w:num>
  <w:num w:numId="104" w16cid:durableId="1734114740">
    <w:abstractNumId w:val="79"/>
  </w:num>
  <w:num w:numId="105" w16cid:durableId="1872062143">
    <w:abstractNumId w:val="48"/>
  </w:num>
  <w:num w:numId="106" w16cid:durableId="1789616625">
    <w:abstractNumId w:val="6"/>
  </w:num>
  <w:num w:numId="107" w16cid:durableId="1691031143">
    <w:abstractNumId w:val="62"/>
  </w:num>
  <w:num w:numId="108" w16cid:durableId="1691711668">
    <w:abstractNumId w:val="63"/>
  </w:num>
  <w:num w:numId="109" w16cid:durableId="32580289">
    <w:abstractNumId w:val="127"/>
  </w:num>
  <w:num w:numId="110" w16cid:durableId="1542748171">
    <w:abstractNumId w:val="73"/>
  </w:num>
  <w:num w:numId="111" w16cid:durableId="85856619">
    <w:abstractNumId w:val="33"/>
  </w:num>
  <w:num w:numId="112" w16cid:durableId="1712996463">
    <w:abstractNumId w:val="99"/>
  </w:num>
  <w:num w:numId="113" w16cid:durableId="1890726200">
    <w:abstractNumId w:val="75"/>
  </w:num>
  <w:num w:numId="114" w16cid:durableId="697387103">
    <w:abstractNumId w:val="39"/>
  </w:num>
  <w:num w:numId="115" w16cid:durableId="1377268422">
    <w:abstractNumId w:val="102"/>
  </w:num>
  <w:num w:numId="116" w16cid:durableId="675494968">
    <w:abstractNumId w:val="117"/>
  </w:num>
  <w:num w:numId="117" w16cid:durableId="553271374">
    <w:abstractNumId w:val="76"/>
  </w:num>
  <w:num w:numId="118" w16cid:durableId="96458368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775903455">
    <w:abstractNumId w:val="135"/>
  </w:num>
  <w:num w:numId="120" w16cid:durableId="2115129448">
    <w:abstractNumId w:val="128"/>
  </w:num>
  <w:num w:numId="121" w16cid:durableId="1649363644">
    <w:abstractNumId w:val="78"/>
  </w:num>
  <w:num w:numId="122" w16cid:durableId="1046296149">
    <w:abstractNumId w:val="106"/>
  </w:num>
  <w:num w:numId="123" w16cid:durableId="1276256794">
    <w:abstractNumId w:val="120"/>
  </w:num>
  <w:num w:numId="124" w16cid:durableId="1507862391">
    <w:abstractNumId w:val="87"/>
  </w:num>
  <w:num w:numId="125" w16cid:durableId="1232084331">
    <w:abstractNumId w:val="36"/>
  </w:num>
  <w:num w:numId="126" w16cid:durableId="1011492603">
    <w:abstractNumId w:val="59"/>
  </w:num>
  <w:num w:numId="127" w16cid:durableId="1869904912">
    <w:abstractNumId w:val="93"/>
  </w:num>
  <w:num w:numId="128" w16cid:durableId="1353994268">
    <w:abstractNumId w:val="138"/>
  </w:num>
  <w:num w:numId="129" w16cid:durableId="1265114688">
    <w:abstractNumId w:val="10"/>
  </w:num>
  <w:num w:numId="130" w16cid:durableId="1793135740">
    <w:abstractNumId w:val="17"/>
  </w:num>
  <w:num w:numId="131" w16cid:durableId="1939025614">
    <w:abstractNumId w:val="95"/>
  </w:num>
  <w:num w:numId="132" w16cid:durableId="828011905">
    <w:abstractNumId w:val="71"/>
  </w:num>
  <w:num w:numId="133" w16cid:durableId="962885756">
    <w:abstractNumId w:val="46"/>
  </w:num>
  <w:num w:numId="134" w16cid:durableId="1734544327">
    <w:abstractNumId w:val="5"/>
  </w:num>
  <w:num w:numId="135" w16cid:durableId="25831266">
    <w:abstractNumId w:val="91"/>
  </w:num>
  <w:num w:numId="136" w16cid:durableId="1556621684">
    <w:abstractNumId w:val="20"/>
  </w:num>
  <w:num w:numId="137" w16cid:durableId="167184210">
    <w:abstractNumId w:val="30"/>
  </w:num>
  <w:num w:numId="138" w16cid:durableId="893664247">
    <w:abstractNumId w:val="32"/>
  </w:num>
  <w:num w:numId="139" w16cid:durableId="1277982869">
    <w:abstractNumId w:val="67"/>
  </w:num>
  <w:num w:numId="140" w16cid:durableId="17708595">
    <w:abstractNumId w:val="24"/>
  </w:num>
  <w:num w:numId="141" w16cid:durableId="584731458">
    <w:abstractNumId w:val="100"/>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DC4"/>
    <w:rsid w:val="000275B9"/>
    <w:rsid w:val="00094255"/>
    <w:rsid w:val="000A639A"/>
    <w:rsid w:val="000C45DE"/>
    <w:rsid w:val="000F2FE5"/>
    <w:rsid w:val="000F717A"/>
    <w:rsid w:val="000F7AD6"/>
    <w:rsid w:val="00112512"/>
    <w:rsid w:val="0013586C"/>
    <w:rsid w:val="001426A6"/>
    <w:rsid w:val="00152E24"/>
    <w:rsid w:val="001609EF"/>
    <w:rsid w:val="0018096D"/>
    <w:rsid w:val="00181EAA"/>
    <w:rsid w:val="001B0C1F"/>
    <w:rsid w:val="001B41C4"/>
    <w:rsid w:val="001C4FA7"/>
    <w:rsid w:val="001F2BD0"/>
    <w:rsid w:val="001F313E"/>
    <w:rsid w:val="002061C0"/>
    <w:rsid w:val="0020761D"/>
    <w:rsid w:val="002120B2"/>
    <w:rsid w:val="002241EB"/>
    <w:rsid w:val="00230DE9"/>
    <w:rsid w:val="002321AC"/>
    <w:rsid w:val="002462A2"/>
    <w:rsid w:val="00261AF3"/>
    <w:rsid w:val="00273CB6"/>
    <w:rsid w:val="002755CE"/>
    <w:rsid w:val="0027793B"/>
    <w:rsid w:val="00287733"/>
    <w:rsid w:val="002B790D"/>
    <w:rsid w:val="002E4DBC"/>
    <w:rsid w:val="00301CAC"/>
    <w:rsid w:val="003026FF"/>
    <w:rsid w:val="00304B57"/>
    <w:rsid w:val="00307EAE"/>
    <w:rsid w:val="00331BFF"/>
    <w:rsid w:val="00344437"/>
    <w:rsid w:val="00347212"/>
    <w:rsid w:val="003477E2"/>
    <w:rsid w:val="00367257"/>
    <w:rsid w:val="00384266"/>
    <w:rsid w:val="003A0ED9"/>
    <w:rsid w:val="003A6F78"/>
    <w:rsid w:val="003C4A41"/>
    <w:rsid w:val="003D2D99"/>
    <w:rsid w:val="003E05B9"/>
    <w:rsid w:val="003F09FE"/>
    <w:rsid w:val="003F78B6"/>
    <w:rsid w:val="00402B41"/>
    <w:rsid w:val="00411C85"/>
    <w:rsid w:val="00420B35"/>
    <w:rsid w:val="00426102"/>
    <w:rsid w:val="0043048A"/>
    <w:rsid w:val="0043682B"/>
    <w:rsid w:val="00441419"/>
    <w:rsid w:val="00441531"/>
    <w:rsid w:val="004633B9"/>
    <w:rsid w:val="00465A70"/>
    <w:rsid w:val="00473638"/>
    <w:rsid w:val="004A333F"/>
    <w:rsid w:val="004B67B7"/>
    <w:rsid w:val="004B7C41"/>
    <w:rsid w:val="004E2FE8"/>
    <w:rsid w:val="004E318A"/>
    <w:rsid w:val="004F1D33"/>
    <w:rsid w:val="005456E5"/>
    <w:rsid w:val="00560464"/>
    <w:rsid w:val="00583395"/>
    <w:rsid w:val="005963A6"/>
    <w:rsid w:val="005A49DF"/>
    <w:rsid w:val="005E38A5"/>
    <w:rsid w:val="0060087C"/>
    <w:rsid w:val="00615FE2"/>
    <w:rsid w:val="006177EB"/>
    <w:rsid w:val="00647FE9"/>
    <w:rsid w:val="00665BD1"/>
    <w:rsid w:val="00681284"/>
    <w:rsid w:val="00687AD3"/>
    <w:rsid w:val="006B13D2"/>
    <w:rsid w:val="006B520B"/>
    <w:rsid w:val="006C0D15"/>
    <w:rsid w:val="007039D2"/>
    <w:rsid w:val="00720F90"/>
    <w:rsid w:val="007362D9"/>
    <w:rsid w:val="00742E43"/>
    <w:rsid w:val="00744F9E"/>
    <w:rsid w:val="00776278"/>
    <w:rsid w:val="007A3439"/>
    <w:rsid w:val="007B05A7"/>
    <w:rsid w:val="007C418C"/>
    <w:rsid w:val="007E2258"/>
    <w:rsid w:val="007E71A5"/>
    <w:rsid w:val="00810ABF"/>
    <w:rsid w:val="0082619B"/>
    <w:rsid w:val="00854BEC"/>
    <w:rsid w:val="008551F5"/>
    <w:rsid w:val="00856F6D"/>
    <w:rsid w:val="00870D38"/>
    <w:rsid w:val="00882A9D"/>
    <w:rsid w:val="008957CE"/>
    <w:rsid w:val="008B6BCA"/>
    <w:rsid w:val="008E2237"/>
    <w:rsid w:val="008E7007"/>
    <w:rsid w:val="008F2175"/>
    <w:rsid w:val="008F513C"/>
    <w:rsid w:val="008F5292"/>
    <w:rsid w:val="008F71C9"/>
    <w:rsid w:val="00904420"/>
    <w:rsid w:val="00937762"/>
    <w:rsid w:val="00940D98"/>
    <w:rsid w:val="00956E83"/>
    <w:rsid w:val="009714FB"/>
    <w:rsid w:val="009724A9"/>
    <w:rsid w:val="00995B8E"/>
    <w:rsid w:val="009D68D9"/>
    <w:rsid w:val="009D6C3C"/>
    <w:rsid w:val="009E317F"/>
    <w:rsid w:val="00A22670"/>
    <w:rsid w:val="00A25EA3"/>
    <w:rsid w:val="00A45C81"/>
    <w:rsid w:val="00A60E26"/>
    <w:rsid w:val="00A64A26"/>
    <w:rsid w:val="00A66DBF"/>
    <w:rsid w:val="00A81553"/>
    <w:rsid w:val="00A83F2B"/>
    <w:rsid w:val="00A977D9"/>
    <w:rsid w:val="00AA0120"/>
    <w:rsid w:val="00AD3882"/>
    <w:rsid w:val="00AE1BD0"/>
    <w:rsid w:val="00AE261A"/>
    <w:rsid w:val="00B00242"/>
    <w:rsid w:val="00B13E19"/>
    <w:rsid w:val="00B17A95"/>
    <w:rsid w:val="00B23D9A"/>
    <w:rsid w:val="00B6313C"/>
    <w:rsid w:val="00B81C5A"/>
    <w:rsid w:val="00B96BA3"/>
    <w:rsid w:val="00BA2EEC"/>
    <w:rsid w:val="00BC031C"/>
    <w:rsid w:val="00BD16B3"/>
    <w:rsid w:val="00BE5865"/>
    <w:rsid w:val="00BE6786"/>
    <w:rsid w:val="00BF49E2"/>
    <w:rsid w:val="00C0745C"/>
    <w:rsid w:val="00C16004"/>
    <w:rsid w:val="00C30961"/>
    <w:rsid w:val="00C60030"/>
    <w:rsid w:val="00C63BCE"/>
    <w:rsid w:val="00CC2DC4"/>
    <w:rsid w:val="00CC7408"/>
    <w:rsid w:val="00CD191F"/>
    <w:rsid w:val="00CF3F31"/>
    <w:rsid w:val="00CF6D3A"/>
    <w:rsid w:val="00D017E9"/>
    <w:rsid w:val="00D11449"/>
    <w:rsid w:val="00D67178"/>
    <w:rsid w:val="00DA7D3B"/>
    <w:rsid w:val="00DC158F"/>
    <w:rsid w:val="00DC1FEA"/>
    <w:rsid w:val="00DC33A6"/>
    <w:rsid w:val="00DD1E94"/>
    <w:rsid w:val="00DF66BC"/>
    <w:rsid w:val="00E32A65"/>
    <w:rsid w:val="00E33699"/>
    <w:rsid w:val="00E37D67"/>
    <w:rsid w:val="00E612D5"/>
    <w:rsid w:val="00E81BF5"/>
    <w:rsid w:val="00EA53FA"/>
    <w:rsid w:val="00EA6C82"/>
    <w:rsid w:val="00EC032D"/>
    <w:rsid w:val="00EC1178"/>
    <w:rsid w:val="00EC49BB"/>
    <w:rsid w:val="00EC69A3"/>
    <w:rsid w:val="00ED52E4"/>
    <w:rsid w:val="00EF4E36"/>
    <w:rsid w:val="00EF5444"/>
    <w:rsid w:val="00EF7DBC"/>
    <w:rsid w:val="00F1670E"/>
    <w:rsid w:val="00F238B6"/>
    <w:rsid w:val="00F36486"/>
    <w:rsid w:val="00F55DA7"/>
    <w:rsid w:val="00F61447"/>
    <w:rsid w:val="00F65854"/>
    <w:rsid w:val="00F65DB3"/>
    <w:rsid w:val="00F910A8"/>
    <w:rsid w:val="00FC2A88"/>
    <w:rsid w:val="00FC7D3F"/>
    <w:rsid w:val="00FE23A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E122D"/>
  <w15:docId w15:val="{C9D2D2D2-E2E1-49CC-9707-3B6F29716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he-IL"/>
      </w:rPr>
    </w:rPrDefault>
    <w:pPrDefault>
      <w:pPr>
        <w:bidi/>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444"/>
  </w:style>
  <w:style w:type="paragraph" w:styleId="1">
    <w:name w:val="heading 1"/>
    <w:basedOn w:val="a"/>
    <w:next w:val="a"/>
    <w:link w:val="12"/>
    <w:uiPriority w:val="9"/>
    <w:qFormat/>
    <w:rsid w:val="00CA6480"/>
    <w:pPr>
      <w:keepNext/>
      <w:numPr>
        <w:numId w:val="1"/>
      </w:numPr>
      <w:spacing w:before="240" w:after="60" w:line="240" w:lineRule="auto"/>
      <w:outlineLvl w:val="0"/>
    </w:pPr>
    <w:rPr>
      <w:rFonts w:ascii="Arial" w:eastAsia="Times New Roman" w:hAnsi="Arial" w:cs="Times New Roman"/>
      <w:b/>
      <w:bCs/>
      <w:kern w:val="32"/>
      <w:sz w:val="32"/>
      <w:szCs w:val="32"/>
      <w:lang w:val="x-none" w:eastAsia="he-IL"/>
    </w:rPr>
  </w:style>
  <w:style w:type="paragraph" w:styleId="2">
    <w:name w:val="heading 2"/>
    <w:basedOn w:val="a"/>
    <w:next w:val="a"/>
    <w:link w:val="20"/>
    <w:uiPriority w:val="9"/>
    <w:unhideWhenUsed/>
    <w:qFormat/>
    <w:rsid w:val="00CA6480"/>
    <w:pPr>
      <w:keepNext/>
      <w:numPr>
        <w:ilvl w:val="1"/>
        <w:numId w:val="1"/>
      </w:numPr>
      <w:spacing w:before="240" w:after="60" w:line="240" w:lineRule="auto"/>
      <w:outlineLvl w:val="1"/>
    </w:pPr>
    <w:rPr>
      <w:rFonts w:ascii="Arial" w:eastAsia="Times New Roman" w:hAnsi="Arial" w:cs="Times New Roman"/>
      <w:b/>
      <w:bCs/>
      <w:i/>
      <w:iCs/>
      <w:sz w:val="28"/>
      <w:szCs w:val="28"/>
      <w:lang w:val="x-none" w:eastAsia="he-IL"/>
    </w:rPr>
  </w:style>
  <w:style w:type="paragraph" w:styleId="3">
    <w:name w:val="heading 3"/>
    <w:basedOn w:val="a"/>
    <w:next w:val="a"/>
    <w:link w:val="30"/>
    <w:uiPriority w:val="9"/>
    <w:unhideWhenUsed/>
    <w:qFormat/>
    <w:rsid w:val="00CA6480"/>
    <w:pPr>
      <w:keepNext/>
      <w:numPr>
        <w:ilvl w:val="2"/>
        <w:numId w:val="1"/>
      </w:numPr>
      <w:spacing w:before="240" w:after="60" w:line="240" w:lineRule="auto"/>
      <w:outlineLvl w:val="2"/>
    </w:pPr>
    <w:rPr>
      <w:rFonts w:ascii="Arial" w:eastAsia="Times New Roman" w:hAnsi="Arial" w:cs="Times New Roman"/>
      <w:b/>
      <w:bCs/>
      <w:sz w:val="26"/>
      <w:szCs w:val="26"/>
      <w:lang w:val="x-none" w:eastAsia="he-IL"/>
    </w:rPr>
  </w:style>
  <w:style w:type="paragraph" w:styleId="4">
    <w:name w:val="heading 4"/>
    <w:basedOn w:val="a"/>
    <w:next w:val="a"/>
    <w:link w:val="40"/>
    <w:uiPriority w:val="9"/>
    <w:semiHidden/>
    <w:unhideWhenUsed/>
    <w:qFormat/>
    <w:rsid w:val="00CA6480"/>
    <w:pPr>
      <w:keepNext/>
      <w:numPr>
        <w:ilvl w:val="3"/>
        <w:numId w:val="1"/>
      </w:numPr>
      <w:spacing w:before="240" w:after="60" w:line="240" w:lineRule="auto"/>
      <w:outlineLvl w:val="3"/>
    </w:pPr>
    <w:rPr>
      <w:rFonts w:ascii="Times New Roman" w:eastAsia="Times New Roman" w:hAnsi="Times New Roman" w:cs="Times New Roman"/>
      <w:b/>
      <w:bCs/>
      <w:sz w:val="28"/>
      <w:szCs w:val="28"/>
      <w:lang w:val="x-none" w:eastAsia="he-IL"/>
    </w:rPr>
  </w:style>
  <w:style w:type="paragraph" w:styleId="5">
    <w:name w:val="heading 5"/>
    <w:basedOn w:val="a"/>
    <w:next w:val="a"/>
    <w:link w:val="50"/>
    <w:uiPriority w:val="9"/>
    <w:semiHidden/>
    <w:unhideWhenUsed/>
    <w:qFormat/>
    <w:rsid w:val="00CA6480"/>
    <w:pPr>
      <w:numPr>
        <w:ilvl w:val="4"/>
        <w:numId w:val="1"/>
      </w:numPr>
      <w:spacing w:before="240" w:after="60" w:line="240" w:lineRule="auto"/>
      <w:outlineLvl w:val="4"/>
    </w:pPr>
    <w:rPr>
      <w:rFonts w:ascii="Tahoma" w:eastAsia="Times New Roman" w:hAnsi="Tahoma" w:cs="Times New Roman"/>
      <w:b/>
      <w:bCs/>
      <w:i/>
      <w:iCs/>
      <w:sz w:val="26"/>
      <w:szCs w:val="26"/>
      <w:lang w:val="x-none" w:eastAsia="he-IL"/>
    </w:rPr>
  </w:style>
  <w:style w:type="paragraph" w:styleId="6">
    <w:name w:val="heading 6"/>
    <w:basedOn w:val="a"/>
    <w:next w:val="a"/>
    <w:link w:val="60"/>
    <w:uiPriority w:val="9"/>
    <w:semiHidden/>
    <w:unhideWhenUsed/>
    <w:qFormat/>
    <w:rsid w:val="00CA6480"/>
    <w:pPr>
      <w:numPr>
        <w:ilvl w:val="5"/>
        <w:numId w:val="1"/>
      </w:numPr>
      <w:spacing w:before="240" w:after="60" w:line="240" w:lineRule="auto"/>
      <w:outlineLvl w:val="5"/>
    </w:pPr>
    <w:rPr>
      <w:rFonts w:ascii="Times New Roman" w:eastAsia="Times New Roman" w:hAnsi="Times New Roman" w:cs="Times New Roman"/>
      <w:b/>
      <w:bCs/>
      <w:lang w:val="x-none" w:eastAsia="he-IL"/>
    </w:rPr>
  </w:style>
  <w:style w:type="paragraph" w:styleId="7">
    <w:name w:val="heading 7"/>
    <w:basedOn w:val="a"/>
    <w:next w:val="a"/>
    <w:link w:val="70"/>
    <w:uiPriority w:val="9"/>
    <w:qFormat/>
    <w:rsid w:val="00CA6480"/>
    <w:pPr>
      <w:keepNext/>
      <w:numPr>
        <w:ilvl w:val="6"/>
        <w:numId w:val="1"/>
      </w:numPr>
      <w:spacing w:after="0" w:line="240" w:lineRule="auto"/>
      <w:outlineLvl w:val="6"/>
    </w:pPr>
    <w:rPr>
      <w:rFonts w:ascii="Tahoma" w:eastAsia="Times New Roman" w:hAnsi="Tahoma" w:cs="Times New Roman"/>
      <w:sz w:val="48"/>
      <w:szCs w:val="48"/>
      <w:lang w:val="x-none" w:eastAsia="he-IL"/>
    </w:rPr>
  </w:style>
  <w:style w:type="paragraph" w:styleId="8">
    <w:name w:val="heading 8"/>
    <w:basedOn w:val="a"/>
    <w:next w:val="a"/>
    <w:link w:val="80"/>
    <w:qFormat/>
    <w:rsid w:val="00CA6480"/>
    <w:pPr>
      <w:numPr>
        <w:ilvl w:val="7"/>
        <w:numId w:val="1"/>
      </w:numPr>
      <w:spacing w:before="240" w:after="60" w:line="240" w:lineRule="auto"/>
      <w:outlineLvl w:val="7"/>
    </w:pPr>
    <w:rPr>
      <w:rFonts w:ascii="Times New Roman" w:eastAsia="Times New Roman" w:hAnsi="Times New Roman" w:cs="Times New Roman"/>
      <w:i/>
      <w:iCs/>
      <w:sz w:val="24"/>
      <w:szCs w:val="24"/>
      <w:lang w:val="x-none" w:eastAsia="he-IL"/>
    </w:rPr>
  </w:style>
  <w:style w:type="paragraph" w:styleId="9">
    <w:name w:val="heading 9"/>
    <w:basedOn w:val="a"/>
    <w:next w:val="a"/>
    <w:link w:val="90"/>
    <w:qFormat/>
    <w:rsid w:val="00CA6480"/>
    <w:pPr>
      <w:numPr>
        <w:ilvl w:val="8"/>
        <w:numId w:val="1"/>
      </w:numPr>
      <w:spacing w:before="240" w:after="60" w:line="240" w:lineRule="auto"/>
      <w:outlineLvl w:val="8"/>
    </w:pPr>
    <w:rPr>
      <w:rFonts w:ascii="Arial" w:eastAsia="Times New Roman" w:hAnsi="Arial" w:cs="Times New Roman"/>
      <w:lang w:val="x-none"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qFormat/>
    <w:rsid w:val="00CA6480"/>
    <w:pPr>
      <w:spacing w:after="0" w:line="240" w:lineRule="auto"/>
      <w:contextualSpacing/>
    </w:pPr>
    <w:rPr>
      <w:rFonts w:asciiTheme="majorHAnsi" w:eastAsiaTheme="majorEastAsia" w:hAnsiTheme="majorHAnsi" w:cstheme="majorBidi"/>
      <w:spacing w:val="-10"/>
      <w:kern w:val="28"/>
      <w:sz w:val="56"/>
      <w:szCs w:val="56"/>
      <w:lang w:eastAsia="he-IL"/>
    </w:rPr>
  </w:style>
  <w:style w:type="table" w:customStyle="1" w:styleId="TableNormal0">
    <w:name w:val="Table Normal"/>
    <w:tblPr>
      <w:tblCellMar>
        <w:top w:w="0" w:type="dxa"/>
        <w:left w:w="0" w:type="dxa"/>
        <w:bottom w:w="0" w:type="dxa"/>
        <w:right w:w="0" w:type="dxa"/>
      </w:tblCellMar>
    </w:tblPr>
  </w:style>
  <w:style w:type="paragraph" w:styleId="a5">
    <w:name w:val="header"/>
    <w:basedOn w:val="a"/>
    <w:link w:val="a6"/>
    <w:unhideWhenUsed/>
    <w:rsid w:val="00AA0462"/>
    <w:pPr>
      <w:tabs>
        <w:tab w:val="center" w:pos="4153"/>
        <w:tab w:val="right" w:pos="8306"/>
      </w:tabs>
      <w:spacing w:after="0" w:line="240" w:lineRule="auto"/>
    </w:pPr>
  </w:style>
  <w:style w:type="character" w:customStyle="1" w:styleId="a6">
    <w:name w:val="כותרת עליונה תו"/>
    <w:basedOn w:val="a0"/>
    <w:link w:val="a5"/>
    <w:rsid w:val="00AA0462"/>
  </w:style>
  <w:style w:type="paragraph" w:styleId="a7">
    <w:name w:val="footer"/>
    <w:basedOn w:val="a"/>
    <w:link w:val="a8"/>
    <w:uiPriority w:val="99"/>
    <w:unhideWhenUsed/>
    <w:rsid w:val="00AA0462"/>
    <w:pPr>
      <w:tabs>
        <w:tab w:val="center" w:pos="4153"/>
        <w:tab w:val="right" w:pos="8306"/>
      </w:tabs>
      <w:spacing w:after="0" w:line="240" w:lineRule="auto"/>
    </w:pPr>
  </w:style>
  <w:style w:type="character" w:customStyle="1" w:styleId="a8">
    <w:name w:val="כותרת תחתונה תו"/>
    <w:basedOn w:val="a0"/>
    <w:link w:val="a7"/>
    <w:uiPriority w:val="99"/>
    <w:rsid w:val="00AA0462"/>
  </w:style>
  <w:style w:type="character" w:styleId="Hyperlink">
    <w:name w:val="Hyperlink"/>
    <w:basedOn w:val="a0"/>
    <w:uiPriority w:val="99"/>
    <w:unhideWhenUsed/>
    <w:rsid w:val="00AA0462"/>
    <w:rPr>
      <w:color w:val="0563C1" w:themeColor="hyperlink"/>
      <w:u w:val="single"/>
    </w:rPr>
  </w:style>
  <w:style w:type="paragraph" w:styleId="a9">
    <w:name w:val="List Paragraph"/>
    <w:aliases w:val="פיסקת bullets,רגיל לשאלות,LP1,List Paragraph_0,List Paragraph_1,פיסקת רשימה1,Numbered List Paragraph,מפרט פירוט סעיפים,ד-סעיףמודגשממוספר,PRIVACY List Paragraph,x.x.x.x,lp1,FooterText,numbered,Paragraphe de liste1,Bullet Number,Num Bullet 1"/>
    <w:basedOn w:val="a"/>
    <w:link w:val="aa"/>
    <w:uiPriority w:val="34"/>
    <w:qFormat/>
    <w:rsid w:val="002E4AD6"/>
    <w:pPr>
      <w:ind w:left="720"/>
      <w:contextualSpacing/>
    </w:pPr>
  </w:style>
  <w:style w:type="character" w:customStyle="1" w:styleId="12">
    <w:name w:val="כותרת 1 תו"/>
    <w:basedOn w:val="a0"/>
    <w:link w:val="1"/>
    <w:uiPriority w:val="9"/>
    <w:rsid w:val="00CA6480"/>
    <w:rPr>
      <w:rFonts w:ascii="Arial" w:eastAsia="Times New Roman" w:hAnsi="Arial" w:cs="Times New Roman"/>
      <w:b/>
      <w:bCs/>
      <w:kern w:val="32"/>
      <w:sz w:val="32"/>
      <w:szCs w:val="32"/>
      <w:lang w:val="x-none" w:eastAsia="he-IL"/>
    </w:rPr>
  </w:style>
  <w:style w:type="character" w:customStyle="1" w:styleId="20">
    <w:name w:val="כותרת 2 תו"/>
    <w:basedOn w:val="a0"/>
    <w:link w:val="2"/>
    <w:uiPriority w:val="9"/>
    <w:rsid w:val="00CA6480"/>
    <w:rPr>
      <w:rFonts w:ascii="Arial" w:eastAsia="Times New Roman" w:hAnsi="Arial" w:cs="Times New Roman"/>
      <w:b/>
      <w:bCs/>
      <w:i/>
      <w:iCs/>
      <w:sz w:val="28"/>
      <w:szCs w:val="28"/>
      <w:lang w:val="x-none" w:eastAsia="he-IL"/>
    </w:rPr>
  </w:style>
  <w:style w:type="character" w:customStyle="1" w:styleId="30">
    <w:name w:val="כותרת 3 תו"/>
    <w:basedOn w:val="a0"/>
    <w:link w:val="3"/>
    <w:uiPriority w:val="9"/>
    <w:rsid w:val="00CA6480"/>
    <w:rPr>
      <w:rFonts w:ascii="Arial" w:eastAsia="Times New Roman" w:hAnsi="Arial" w:cs="Times New Roman"/>
      <w:b/>
      <w:bCs/>
      <w:sz w:val="26"/>
      <w:szCs w:val="26"/>
      <w:lang w:val="x-none" w:eastAsia="he-IL"/>
    </w:rPr>
  </w:style>
  <w:style w:type="character" w:customStyle="1" w:styleId="40">
    <w:name w:val="כותרת 4 תו"/>
    <w:basedOn w:val="a0"/>
    <w:link w:val="4"/>
    <w:uiPriority w:val="9"/>
    <w:semiHidden/>
    <w:rsid w:val="00CA6480"/>
    <w:rPr>
      <w:rFonts w:ascii="Times New Roman" w:eastAsia="Times New Roman" w:hAnsi="Times New Roman" w:cs="Times New Roman"/>
      <w:b/>
      <w:bCs/>
      <w:sz w:val="28"/>
      <w:szCs w:val="28"/>
      <w:lang w:val="x-none" w:eastAsia="he-IL"/>
    </w:rPr>
  </w:style>
  <w:style w:type="character" w:customStyle="1" w:styleId="50">
    <w:name w:val="כותרת 5 תו"/>
    <w:basedOn w:val="a0"/>
    <w:link w:val="5"/>
    <w:uiPriority w:val="9"/>
    <w:semiHidden/>
    <w:rsid w:val="00CA6480"/>
    <w:rPr>
      <w:rFonts w:ascii="Tahoma" w:eastAsia="Times New Roman" w:hAnsi="Tahoma" w:cs="Times New Roman"/>
      <w:b/>
      <w:bCs/>
      <w:i/>
      <w:iCs/>
      <w:sz w:val="26"/>
      <w:szCs w:val="26"/>
      <w:lang w:val="x-none" w:eastAsia="he-IL"/>
    </w:rPr>
  </w:style>
  <w:style w:type="character" w:customStyle="1" w:styleId="60">
    <w:name w:val="כותרת 6 תו"/>
    <w:basedOn w:val="a0"/>
    <w:link w:val="6"/>
    <w:uiPriority w:val="9"/>
    <w:semiHidden/>
    <w:rsid w:val="00CA6480"/>
    <w:rPr>
      <w:rFonts w:ascii="Times New Roman" w:eastAsia="Times New Roman" w:hAnsi="Times New Roman" w:cs="Times New Roman"/>
      <w:b/>
      <w:bCs/>
      <w:lang w:val="x-none" w:eastAsia="he-IL"/>
    </w:rPr>
  </w:style>
  <w:style w:type="character" w:customStyle="1" w:styleId="70">
    <w:name w:val="כותרת 7 תו"/>
    <w:basedOn w:val="a0"/>
    <w:link w:val="7"/>
    <w:uiPriority w:val="9"/>
    <w:rsid w:val="00CA6480"/>
    <w:rPr>
      <w:rFonts w:ascii="Tahoma" w:eastAsia="Times New Roman" w:hAnsi="Tahoma" w:cs="Times New Roman"/>
      <w:sz w:val="48"/>
      <w:szCs w:val="48"/>
      <w:lang w:val="x-none" w:eastAsia="he-IL"/>
    </w:rPr>
  </w:style>
  <w:style w:type="character" w:customStyle="1" w:styleId="80">
    <w:name w:val="כותרת 8 תו"/>
    <w:basedOn w:val="a0"/>
    <w:link w:val="8"/>
    <w:rsid w:val="00CA6480"/>
    <w:rPr>
      <w:rFonts w:ascii="Times New Roman" w:eastAsia="Times New Roman" w:hAnsi="Times New Roman" w:cs="Times New Roman"/>
      <w:i/>
      <w:iCs/>
      <w:sz w:val="24"/>
      <w:szCs w:val="24"/>
      <w:lang w:val="x-none" w:eastAsia="he-IL"/>
    </w:rPr>
  </w:style>
  <w:style w:type="character" w:customStyle="1" w:styleId="90">
    <w:name w:val="כותרת 9 תו"/>
    <w:basedOn w:val="a0"/>
    <w:link w:val="9"/>
    <w:rsid w:val="00CA6480"/>
    <w:rPr>
      <w:rFonts w:ascii="Arial" w:eastAsia="Times New Roman" w:hAnsi="Arial" w:cs="Times New Roman"/>
      <w:lang w:val="x-none" w:eastAsia="he-IL"/>
    </w:rPr>
  </w:style>
  <w:style w:type="paragraph" w:styleId="ab">
    <w:name w:val="Body Text Indent"/>
    <w:basedOn w:val="a"/>
    <w:link w:val="ac"/>
    <w:rsid w:val="00CA6480"/>
    <w:pPr>
      <w:spacing w:after="120" w:line="240" w:lineRule="auto"/>
      <w:ind w:left="283"/>
    </w:pPr>
    <w:rPr>
      <w:rFonts w:ascii="Times New Roman" w:eastAsia="Times New Roman" w:hAnsi="Times New Roman" w:cs="Miriam"/>
      <w:sz w:val="20"/>
      <w:szCs w:val="20"/>
    </w:rPr>
  </w:style>
  <w:style w:type="character" w:customStyle="1" w:styleId="ac">
    <w:name w:val="כניסה בגוף טקסט תו"/>
    <w:basedOn w:val="a0"/>
    <w:link w:val="ab"/>
    <w:rsid w:val="00CA6480"/>
    <w:rPr>
      <w:rFonts w:ascii="Times New Roman" w:eastAsia="Times New Roman" w:hAnsi="Times New Roman" w:cs="Miriam"/>
      <w:sz w:val="20"/>
      <w:szCs w:val="20"/>
    </w:rPr>
  </w:style>
  <w:style w:type="paragraph" w:styleId="21">
    <w:name w:val="Body Text Indent 2"/>
    <w:basedOn w:val="a"/>
    <w:link w:val="22"/>
    <w:rsid w:val="00CA6480"/>
    <w:pPr>
      <w:spacing w:after="120" w:line="480" w:lineRule="auto"/>
      <w:ind w:left="283"/>
    </w:pPr>
    <w:rPr>
      <w:rFonts w:ascii="Times New Roman" w:eastAsia="Times New Roman" w:hAnsi="Times New Roman" w:cs="Miriam"/>
      <w:sz w:val="20"/>
      <w:szCs w:val="20"/>
    </w:rPr>
  </w:style>
  <w:style w:type="character" w:customStyle="1" w:styleId="22">
    <w:name w:val="כניסה בגוף טקסט 2 תו"/>
    <w:basedOn w:val="a0"/>
    <w:link w:val="21"/>
    <w:rsid w:val="00CA6480"/>
    <w:rPr>
      <w:rFonts w:ascii="Times New Roman" w:eastAsia="Times New Roman" w:hAnsi="Times New Roman" w:cs="Miriam"/>
      <w:sz w:val="20"/>
      <w:szCs w:val="20"/>
    </w:rPr>
  </w:style>
  <w:style w:type="paragraph" w:styleId="31">
    <w:name w:val="Body Text Indent 3"/>
    <w:basedOn w:val="a"/>
    <w:link w:val="32"/>
    <w:rsid w:val="00CA6480"/>
    <w:pPr>
      <w:spacing w:after="120" w:line="240" w:lineRule="auto"/>
      <w:ind w:left="283"/>
    </w:pPr>
    <w:rPr>
      <w:rFonts w:ascii="Tahoma" w:eastAsia="Times New Roman" w:hAnsi="Tahoma" w:cs="Narkisim"/>
      <w:sz w:val="16"/>
      <w:szCs w:val="16"/>
      <w:lang w:eastAsia="he-IL"/>
    </w:rPr>
  </w:style>
  <w:style w:type="character" w:customStyle="1" w:styleId="32">
    <w:name w:val="כניסה בגוף טקסט 3 תו"/>
    <w:basedOn w:val="a0"/>
    <w:link w:val="31"/>
    <w:rsid w:val="00CA6480"/>
    <w:rPr>
      <w:rFonts w:ascii="Tahoma" w:eastAsia="Times New Roman" w:hAnsi="Tahoma" w:cs="Narkisim"/>
      <w:sz w:val="16"/>
      <w:szCs w:val="16"/>
      <w:lang w:eastAsia="he-IL"/>
    </w:rPr>
  </w:style>
  <w:style w:type="character" w:customStyle="1" w:styleId="a4">
    <w:name w:val="כותרת טקסט תו"/>
    <w:basedOn w:val="a0"/>
    <w:link w:val="a3"/>
    <w:rsid w:val="00CA6480"/>
    <w:rPr>
      <w:rFonts w:asciiTheme="majorHAnsi" w:eastAsiaTheme="majorEastAsia" w:hAnsiTheme="majorHAnsi" w:cstheme="majorBidi"/>
      <w:spacing w:val="-10"/>
      <w:kern w:val="28"/>
      <w:sz w:val="56"/>
      <w:szCs w:val="56"/>
      <w:lang w:eastAsia="he-IL"/>
    </w:rPr>
  </w:style>
  <w:style w:type="table" w:styleId="ad">
    <w:name w:val="Table Grid"/>
    <w:basedOn w:val="a1"/>
    <w:uiPriority w:val="59"/>
    <w:rsid w:val="003128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DE6959"/>
    <w:rPr>
      <w:sz w:val="16"/>
      <w:szCs w:val="16"/>
    </w:rPr>
  </w:style>
  <w:style w:type="paragraph" w:styleId="af">
    <w:name w:val="annotation text"/>
    <w:basedOn w:val="a"/>
    <w:link w:val="af0"/>
    <w:uiPriority w:val="99"/>
    <w:semiHidden/>
    <w:unhideWhenUsed/>
    <w:rsid w:val="00DE6959"/>
    <w:pPr>
      <w:spacing w:line="240" w:lineRule="auto"/>
    </w:pPr>
    <w:rPr>
      <w:sz w:val="20"/>
      <w:szCs w:val="20"/>
    </w:rPr>
  </w:style>
  <w:style w:type="character" w:customStyle="1" w:styleId="af0">
    <w:name w:val="טקסט הערה תו"/>
    <w:basedOn w:val="a0"/>
    <w:link w:val="af"/>
    <w:uiPriority w:val="99"/>
    <w:semiHidden/>
    <w:rsid w:val="00DE6959"/>
    <w:rPr>
      <w:sz w:val="20"/>
      <w:szCs w:val="20"/>
    </w:rPr>
  </w:style>
  <w:style w:type="paragraph" w:styleId="af1">
    <w:name w:val="annotation subject"/>
    <w:basedOn w:val="af"/>
    <w:next w:val="af"/>
    <w:link w:val="af2"/>
    <w:uiPriority w:val="99"/>
    <w:semiHidden/>
    <w:unhideWhenUsed/>
    <w:rsid w:val="00DE6959"/>
    <w:rPr>
      <w:b/>
      <w:bCs/>
    </w:rPr>
  </w:style>
  <w:style w:type="character" w:customStyle="1" w:styleId="af2">
    <w:name w:val="נושא הערה תו"/>
    <w:basedOn w:val="af0"/>
    <w:link w:val="af1"/>
    <w:uiPriority w:val="99"/>
    <w:semiHidden/>
    <w:rsid w:val="00DE6959"/>
    <w:rPr>
      <w:b/>
      <w:bCs/>
      <w:sz w:val="20"/>
      <w:szCs w:val="20"/>
    </w:rPr>
  </w:style>
  <w:style w:type="paragraph" w:styleId="af3">
    <w:name w:val="Balloon Text"/>
    <w:basedOn w:val="a"/>
    <w:link w:val="af4"/>
    <w:uiPriority w:val="99"/>
    <w:semiHidden/>
    <w:unhideWhenUsed/>
    <w:rsid w:val="00DE6959"/>
    <w:pPr>
      <w:spacing w:after="0" w:line="240" w:lineRule="auto"/>
    </w:pPr>
    <w:rPr>
      <w:rFonts w:ascii="Tahoma" w:hAnsi="Tahoma" w:cs="Tahoma"/>
      <w:sz w:val="18"/>
      <w:szCs w:val="18"/>
    </w:rPr>
  </w:style>
  <w:style w:type="character" w:customStyle="1" w:styleId="af4">
    <w:name w:val="טקסט בלונים תו"/>
    <w:basedOn w:val="a0"/>
    <w:link w:val="af3"/>
    <w:uiPriority w:val="99"/>
    <w:semiHidden/>
    <w:rsid w:val="00DE6959"/>
    <w:rPr>
      <w:rFonts w:ascii="Tahoma" w:hAnsi="Tahoma" w:cs="Tahoma"/>
      <w:sz w:val="18"/>
      <w:szCs w:val="18"/>
    </w:rPr>
  </w:style>
  <w:style w:type="paragraph" w:styleId="af5">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6">
    <w:basedOn w:val="TableNormal0"/>
    <w:pPr>
      <w:spacing w:after="0" w:line="240" w:lineRule="auto"/>
    </w:pPr>
    <w:tblPr>
      <w:tblStyleRowBandSize w:val="1"/>
      <w:tblStyleColBandSize w:val="1"/>
      <w:tblCellMar>
        <w:left w:w="108" w:type="dxa"/>
        <w:right w:w="108" w:type="dxa"/>
      </w:tblCellMar>
    </w:tblPr>
  </w:style>
  <w:style w:type="table" w:customStyle="1" w:styleId="af7">
    <w:basedOn w:val="TableNormal0"/>
    <w:tblPr>
      <w:tblStyleRowBandSize w:val="1"/>
      <w:tblStyleColBandSize w:val="1"/>
      <w:tblCellMar>
        <w:left w:w="115" w:type="dxa"/>
        <w:right w:w="115" w:type="dxa"/>
      </w:tblCellMar>
    </w:tbl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115" w:type="dxa"/>
        <w:right w:w="115" w:type="dxa"/>
      </w:tblCellMar>
    </w:tblPr>
  </w:style>
  <w:style w:type="table" w:customStyle="1" w:styleId="afa">
    <w:basedOn w:val="TableNormal0"/>
    <w:pPr>
      <w:spacing w:after="0" w:line="240" w:lineRule="auto"/>
    </w:pPr>
    <w:tblPr>
      <w:tblStyleRowBandSize w:val="1"/>
      <w:tblStyleColBandSize w:val="1"/>
      <w:tblCellMar>
        <w:left w:w="108" w:type="dxa"/>
        <w:right w:w="108" w:type="dxa"/>
      </w:tblCellMar>
    </w:tblPr>
  </w:style>
  <w:style w:type="table" w:customStyle="1" w:styleId="afb">
    <w:basedOn w:val="TableNormal0"/>
    <w:pPr>
      <w:spacing w:after="0" w:line="240" w:lineRule="auto"/>
    </w:pPr>
    <w:tblPr>
      <w:tblStyleRowBandSize w:val="1"/>
      <w:tblStyleColBandSize w:val="1"/>
      <w:tblCellMar>
        <w:left w:w="108" w:type="dxa"/>
        <w:right w:w="108" w:type="dxa"/>
      </w:tblCellMar>
    </w:tblPr>
  </w:style>
  <w:style w:type="table" w:customStyle="1" w:styleId="afc">
    <w:basedOn w:val="TableNormal0"/>
    <w:pPr>
      <w:spacing w:after="0" w:line="240" w:lineRule="auto"/>
    </w:pPr>
    <w:tblPr>
      <w:tblStyleRowBandSize w:val="1"/>
      <w:tblStyleColBandSize w:val="1"/>
      <w:tblCellMar>
        <w:left w:w="108" w:type="dxa"/>
        <w:right w:w="108" w:type="dxa"/>
      </w:tblCellMar>
    </w:tblPr>
  </w:style>
  <w:style w:type="paragraph" w:styleId="afd">
    <w:name w:val="No Spacing"/>
    <w:uiPriority w:val="1"/>
    <w:qFormat/>
    <w:rsid w:val="00A45C81"/>
    <w:pPr>
      <w:spacing w:after="0" w:line="240" w:lineRule="auto"/>
    </w:pPr>
    <w:rPr>
      <w:rFonts w:cs="Arial"/>
    </w:rPr>
  </w:style>
  <w:style w:type="character" w:styleId="afe">
    <w:name w:val="Unresolved Mention"/>
    <w:basedOn w:val="a0"/>
    <w:uiPriority w:val="99"/>
    <w:semiHidden/>
    <w:unhideWhenUsed/>
    <w:rsid w:val="0027793B"/>
    <w:rPr>
      <w:color w:val="605E5C"/>
      <w:shd w:val="clear" w:color="auto" w:fill="E1DFDD"/>
    </w:rPr>
  </w:style>
  <w:style w:type="paragraph" w:customStyle="1" w:styleId="RonnyBase">
    <w:name w:val="RonnyBase"/>
    <w:rsid w:val="00BC031C"/>
    <w:pPr>
      <w:keepLines/>
      <w:spacing w:before="120" w:after="0" w:line="240" w:lineRule="auto"/>
      <w:jc w:val="both"/>
    </w:pPr>
    <w:rPr>
      <w:rFonts w:ascii="Times New Roman" w:eastAsia="Times New Roman" w:hAnsi="Times New Roman" w:cs="David"/>
    </w:rPr>
  </w:style>
  <w:style w:type="paragraph" w:styleId="33">
    <w:name w:val="List 3"/>
    <w:basedOn w:val="a"/>
    <w:rsid w:val="00BC031C"/>
    <w:pPr>
      <w:spacing w:after="0" w:line="240" w:lineRule="auto"/>
      <w:ind w:left="1701"/>
    </w:pPr>
    <w:rPr>
      <w:rFonts w:ascii="Times New Roman" w:eastAsia="Times New Roman" w:hAnsi="Times New Roman" w:cs="David"/>
      <w:szCs w:val="24"/>
    </w:rPr>
  </w:style>
  <w:style w:type="paragraph" w:styleId="aff">
    <w:name w:val="List"/>
    <w:basedOn w:val="a"/>
    <w:rsid w:val="00BC031C"/>
    <w:pPr>
      <w:spacing w:after="0" w:line="240" w:lineRule="auto"/>
      <w:ind w:left="283" w:hanging="283"/>
    </w:pPr>
    <w:rPr>
      <w:rFonts w:ascii="Times New Roman" w:eastAsia="Times New Roman" w:hAnsi="Times New Roman" w:cs="David"/>
      <w:sz w:val="24"/>
      <w:szCs w:val="24"/>
      <w:lang w:eastAsia="he-IL"/>
    </w:rPr>
  </w:style>
  <w:style w:type="paragraph" w:styleId="aff0">
    <w:name w:val="Body Text"/>
    <w:basedOn w:val="a"/>
    <w:link w:val="aff1"/>
    <w:uiPriority w:val="99"/>
    <w:semiHidden/>
    <w:unhideWhenUsed/>
    <w:rsid w:val="00BC031C"/>
    <w:pPr>
      <w:spacing w:after="120"/>
    </w:pPr>
    <w:rPr>
      <w:rFonts w:cs="Arial"/>
    </w:rPr>
  </w:style>
  <w:style w:type="character" w:customStyle="1" w:styleId="aff1">
    <w:name w:val="גוף טקסט תו"/>
    <w:basedOn w:val="a0"/>
    <w:link w:val="aff0"/>
    <w:uiPriority w:val="99"/>
    <w:semiHidden/>
    <w:rsid w:val="00BC031C"/>
    <w:rPr>
      <w:rFonts w:cs="Arial"/>
    </w:rPr>
  </w:style>
  <w:style w:type="character" w:customStyle="1" w:styleId="aa">
    <w:name w:val="פיסקת רשימה תו"/>
    <w:aliases w:val="פיסקת bullets תו,רגיל לשאלות תו,LP1 תו,List Paragraph_0 תו,List Paragraph_1 תו,פיסקת רשימה1 תו,Numbered List Paragraph תו,מפרט פירוט סעיפים תו,ד-סעיףמודגשממוספר תו,PRIVACY List Paragraph תו,x.x.x.x תו,lp1 תו,FooterText תו,numbered תו"/>
    <w:link w:val="a9"/>
    <w:uiPriority w:val="34"/>
    <w:locked/>
    <w:rsid w:val="00BC031C"/>
  </w:style>
  <w:style w:type="paragraph" w:customStyle="1" w:styleId="10">
    <w:name w:val="כותרת 1.0"/>
    <w:basedOn w:val="a"/>
    <w:rsid w:val="00BC031C"/>
    <w:pPr>
      <w:numPr>
        <w:numId w:val="7"/>
      </w:numPr>
      <w:tabs>
        <w:tab w:val="num" w:pos="360"/>
      </w:tabs>
      <w:spacing w:before="120" w:after="120" w:line="240" w:lineRule="auto"/>
      <w:ind w:left="720" w:firstLine="0"/>
      <w:contextualSpacing/>
      <w:jc w:val="both"/>
    </w:pPr>
    <w:rPr>
      <w:b/>
      <w:bCs/>
      <w:sz w:val="28"/>
      <w:szCs w:val="28"/>
    </w:rPr>
  </w:style>
  <w:style w:type="character" w:customStyle="1" w:styleId="110">
    <w:name w:val="כותרת 1.1 תו"/>
    <w:link w:val="11"/>
    <w:locked/>
    <w:rsid w:val="00BC031C"/>
    <w:rPr>
      <w:lang w:eastAsia="he-IL"/>
    </w:rPr>
  </w:style>
  <w:style w:type="paragraph" w:customStyle="1" w:styleId="11">
    <w:name w:val="כותרת 1.1"/>
    <w:basedOn w:val="a"/>
    <w:link w:val="110"/>
    <w:rsid w:val="00BC031C"/>
    <w:pPr>
      <w:numPr>
        <w:ilvl w:val="1"/>
        <w:numId w:val="7"/>
      </w:numPr>
      <w:spacing w:before="120" w:after="0" w:line="300" w:lineRule="auto"/>
      <w:ind w:left="720" w:firstLine="0"/>
      <w:jc w:val="both"/>
    </w:pPr>
    <w:rPr>
      <w:lang w:eastAsia="he-IL"/>
    </w:rPr>
  </w:style>
  <w:style w:type="character" w:customStyle="1" w:styleId="1110">
    <w:name w:val="כותרת 1.1.1 תו"/>
    <w:link w:val="111"/>
    <w:locked/>
    <w:rsid w:val="00BC031C"/>
    <w:rPr>
      <w:lang w:eastAsia="he-IL"/>
    </w:rPr>
  </w:style>
  <w:style w:type="paragraph" w:customStyle="1" w:styleId="111">
    <w:name w:val="כותרת 1.1.1"/>
    <w:basedOn w:val="a"/>
    <w:link w:val="1110"/>
    <w:rsid w:val="00BC031C"/>
    <w:pPr>
      <w:numPr>
        <w:ilvl w:val="2"/>
        <w:numId w:val="7"/>
      </w:numPr>
      <w:spacing w:before="120" w:after="0" w:line="300" w:lineRule="auto"/>
      <w:contextualSpacing/>
    </w:pPr>
    <w:rPr>
      <w:lang w:eastAsia="he-IL"/>
    </w:rPr>
  </w:style>
  <w:style w:type="character" w:customStyle="1" w:styleId="11110">
    <w:name w:val="כותרת 1.1.1.1. תו"/>
    <w:link w:val="1111"/>
    <w:locked/>
    <w:rsid w:val="00BC031C"/>
    <w:rPr>
      <w:lang w:eastAsia="he-IL"/>
    </w:rPr>
  </w:style>
  <w:style w:type="paragraph" w:customStyle="1" w:styleId="1111">
    <w:name w:val="כותרת 1.1.1.1."/>
    <w:basedOn w:val="a"/>
    <w:link w:val="11110"/>
    <w:rsid w:val="00BC031C"/>
    <w:pPr>
      <w:numPr>
        <w:ilvl w:val="3"/>
        <w:numId w:val="7"/>
      </w:numPr>
      <w:spacing w:before="120" w:after="0" w:line="300" w:lineRule="auto"/>
      <w:contextualSpacing/>
      <w:jc w:val="both"/>
    </w:pPr>
    <w:rPr>
      <w:lang w:eastAsia="he-IL"/>
    </w:rPr>
  </w:style>
  <w:style w:type="paragraph" w:customStyle="1" w:styleId="aff2">
    <w:name w:val="ביטול"/>
    <w:basedOn w:val="a"/>
    <w:link w:val="aff3"/>
    <w:rsid w:val="00BC031C"/>
    <w:pPr>
      <w:spacing w:before="240" w:after="0" w:line="240" w:lineRule="auto"/>
      <w:jc w:val="both"/>
    </w:pPr>
    <w:rPr>
      <w:rFonts w:ascii="Times New Roman" w:eastAsia="Times New Roman" w:hAnsi="Times New Roman" w:cs="David"/>
      <w:sz w:val="24"/>
      <w:szCs w:val="24"/>
    </w:rPr>
  </w:style>
  <w:style w:type="character" w:customStyle="1" w:styleId="aff3">
    <w:name w:val="ביטול תו"/>
    <w:link w:val="aff2"/>
    <w:rsid w:val="00BC031C"/>
    <w:rPr>
      <w:rFonts w:ascii="Times New Roman" w:eastAsia="Times New Roman" w:hAnsi="Times New Roman" w:cs="David"/>
      <w:sz w:val="24"/>
      <w:szCs w:val="24"/>
    </w:rPr>
  </w:style>
  <w:style w:type="table" w:customStyle="1" w:styleId="TableGrid">
    <w:name w:val="TableGrid"/>
    <w:rsid w:val="00BC031C"/>
    <w:pPr>
      <w:bidi w:val="0"/>
      <w:spacing w:after="0" w:line="240" w:lineRule="auto"/>
    </w:pPr>
    <w:rPr>
      <w:rFonts w:asciiTheme="minorHAnsi" w:eastAsiaTheme="minorEastAsia" w:hAnsiTheme="minorHAnsi" w:cstheme="minorBidi"/>
    </w:rPr>
    <w:tblPr>
      <w:tblCellMar>
        <w:top w:w="0" w:type="dxa"/>
        <w:left w:w="0" w:type="dxa"/>
        <w:bottom w:w="0" w:type="dxa"/>
        <w:right w:w="0" w:type="dxa"/>
      </w:tblCellMar>
    </w:tblPr>
  </w:style>
  <w:style w:type="table" w:customStyle="1" w:styleId="61">
    <w:name w:val="רשת טבלה6"/>
    <w:basedOn w:val="a1"/>
    <w:next w:val="ad"/>
    <w:uiPriority w:val="59"/>
    <w:rsid w:val="004E318A"/>
    <w:pPr>
      <w:bidi w:val="0"/>
      <w:spacing w:after="0" w:line="240" w:lineRule="auto"/>
    </w:pPr>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Revision"/>
    <w:hidden/>
    <w:uiPriority w:val="99"/>
    <w:semiHidden/>
    <w:rsid w:val="00304B57"/>
    <w:pPr>
      <w:bidi w:val="0"/>
      <w:spacing w:after="0" w:line="240" w:lineRule="auto"/>
    </w:pPr>
  </w:style>
  <w:style w:type="character" w:styleId="aff5">
    <w:name w:val="Strong"/>
    <w:basedOn w:val="a0"/>
    <w:uiPriority w:val="22"/>
    <w:qFormat/>
    <w:rsid w:val="009E31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2387231">
      <w:bodyDiv w:val="1"/>
      <w:marLeft w:val="0"/>
      <w:marRight w:val="0"/>
      <w:marTop w:val="0"/>
      <w:marBottom w:val="0"/>
      <w:divBdr>
        <w:top w:val="none" w:sz="0" w:space="0" w:color="auto"/>
        <w:left w:val="none" w:sz="0" w:space="0" w:color="auto"/>
        <w:bottom w:val="none" w:sz="0" w:space="0" w:color="auto"/>
        <w:right w:val="none" w:sz="0" w:space="0" w:color="auto"/>
      </w:divBdr>
    </w:div>
    <w:div w:id="2056352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mjNrg+GRRuVas5F/uOCHR9Xd30g==">AMUW2mXB5d88OcrSV7kZqIxe5dPDCj+a2URZ2rws6a1nmacc6mKsVUZ0LqjjV2xx0O57cRdwlxfNtQi5N3hu9lrBEuqJ47RLNMMmZF86d2s8BecxCwh+/WzhAS/0pzfzfXI1sSsaaG8M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8189790-C4A2-4859-8941-09A7A640C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2277</Words>
  <Characters>11390</Characters>
  <Application>Microsoft Office Word</Application>
  <DocSecurity>0</DocSecurity>
  <Lines>94</Lines>
  <Paragraphs>27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hayyimke</dc:creator>
  <cp:lastModifiedBy>יהונתן שוורצמן</cp:lastModifiedBy>
  <cp:revision>2</cp:revision>
  <cp:lastPrinted>2024-05-12T11:40:00Z</cp:lastPrinted>
  <dcterms:created xsi:type="dcterms:W3CDTF">2024-05-15T07:02:00Z</dcterms:created>
  <dcterms:modified xsi:type="dcterms:W3CDTF">2024-05-15T07:02:00Z</dcterms:modified>
</cp:coreProperties>
</file>